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3B0F" w:rsidRPr="00F16CA8" w:rsidRDefault="00C448EB" w:rsidP="006F3B0F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>
        <w:rPr>
          <w:szCs w:val="22"/>
        </w:rPr>
        <w:t>Przedmiotowy system oceniania</w:t>
      </w:r>
    </w:p>
    <w:p w:rsidR="006F3B0F" w:rsidRPr="00F16CA8" w:rsidRDefault="006F3B0F" w:rsidP="006F3B0F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 w:rsidRPr="00F16CA8">
        <w:rPr>
          <w:b w:val="0"/>
          <w:szCs w:val="22"/>
        </w:rPr>
        <w:t xml:space="preserve">Przedmiot: </w:t>
      </w:r>
      <w:r w:rsidR="00FE547A">
        <w:rPr>
          <w:szCs w:val="22"/>
        </w:rPr>
        <w:t>r</w:t>
      </w:r>
      <w:r w:rsidRPr="00F16CA8">
        <w:rPr>
          <w:szCs w:val="22"/>
        </w:rPr>
        <w:t>eligia</w:t>
      </w:r>
    </w:p>
    <w:p w:rsidR="00FE547A" w:rsidRPr="00FE547A" w:rsidRDefault="00204E4D" w:rsidP="00FE547A">
      <w:pPr>
        <w:pStyle w:val="Podtytu"/>
        <w:spacing w:line="276" w:lineRule="auto"/>
        <w:ind w:left="0"/>
        <w:contextualSpacing/>
        <w:jc w:val="left"/>
      </w:pPr>
      <w:r>
        <w:rPr>
          <w:b w:val="0"/>
          <w:szCs w:val="22"/>
        </w:rPr>
        <w:t>Klasa III</w:t>
      </w:r>
      <w:r w:rsidRPr="00F16CA8">
        <w:rPr>
          <w:b w:val="0"/>
          <w:szCs w:val="22"/>
        </w:rPr>
        <w:t xml:space="preserve"> </w:t>
      </w:r>
      <w:r w:rsidR="00FE547A">
        <w:rPr>
          <w:b w:val="0"/>
          <w:szCs w:val="22"/>
        </w:rPr>
        <w:t>szkoły branżowej</w:t>
      </w:r>
      <w:r>
        <w:rPr>
          <w:b w:val="0"/>
          <w:szCs w:val="22"/>
        </w:rPr>
        <w:t xml:space="preserve"> </w:t>
      </w:r>
      <w:r w:rsidR="00FE547A" w:rsidRPr="00FE547A">
        <w:t>„W poszukiwaniu dojrzałej miłości”</w:t>
      </w:r>
    </w:p>
    <w:p w:rsidR="00FE547A" w:rsidRPr="00FE547A" w:rsidRDefault="00FE547A" w:rsidP="00FE547A">
      <w:pPr>
        <w:pStyle w:val="Podtytu"/>
        <w:spacing w:line="276" w:lineRule="auto"/>
        <w:ind w:left="0"/>
        <w:contextualSpacing/>
        <w:jc w:val="left"/>
      </w:pPr>
      <w:r w:rsidRPr="00FE547A">
        <w:t>Program – AZ-5-01/18</w:t>
      </w:r>
    </w:p>
    <w:p w:rsidR="003D46C4" w:rsidRPr="00FE547A" w:rsidRDefault="003D46C4" w:rsidP="00FE547A">
      <w:pPr>
        <w:pStyle w:val="Podtytu"/>
        <w:spacing w:line="276" w:lineRule="auto"/>
        <w:ind w:left="0"/>
        <w:contextualSpacing/>
        <w:jc w:val="left"/>
        <w:rPr>
          <w:b w:val="0"/>
          <w:noProof/>
          <w:color w:val="000000"/>
        </w:rPr>
      </w:pPr>
      <w:r w:rsidRPr="00FE547A">
        <w:rPr>
          <w:b w:val="0"/>
        </w:rPr>
        <w:t>Podręcznik –</w:t>
      </w:r>
      <w:r w:rsidRPr="00FE547A">
        <w:rPr>
          <w:b w:val="0"/>
          <w:color w:val="000000"/>
        </w:rPr>
        <w:t xml:space="preserve">nr </w:t>
      </w:r>
      <w:r w:rsidRPr="00FE547A">
        <w:rPr>
          <w:b w:val="0"/>
          <w:noProof/>
          <w:color w:val="000000"/>
        </w:rPr>
        <w:t>………………………. zatwierdzenie z dnia dnia ……………….. r</w:t>
      </w:r>
      <w:r w:rsidRPr="00FE547A">
        <w:rPr>
          <w:b w:val="0"/>
        </w:rPr>
        <w:t xml:space="preserve"> </w:t>
      </w:r>
    </w:p>
    <w:p w:rsidR="003870D9" w:rsidRPr="008D2518" w:rsidRDefault="003870D9" w:rsidP="00C448EB">
      <w:pPr>
        <w:pStyle w:val="Podtytu"/>
        <w:spacing w:line="276" w:lineRule="auto"/>
        <w:ind w:left="0"/>
        <w:contextualSpacing/>
        <w:jc w:val="left"/>
        <w:rPr>
          <w:b w:val="0"/>
          <w:szCs w:val="22"/>
        </w:rPr>
      </w:pPr>
    </w:p>
    <w:p w:rsidR="00DE32E3" w:rsidRDefault="003870D9" w:rsidP="00887F01">
      <w:pPr>
        <w:pStyle w:val="Podtytu"/>
        <w:spacing w:line="276" w:lineRule="auto"/>
        <w:ind w:left="0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T</w:t>
      </w:r>
      <w:r w:rsidR="008D2518" w:rsidRPr="008D2518">
        <w:rPr>
          <w:b w:val="0"/>
          <w:szCs w:val="22"/>
        </w:rPr>
        <w:t>reści nauczania wynikające z podstawy programowej</w:t>
      </w:r>
      <w:r w:rsidR="008D2518">
        <w:rPr>
          <w:b w:val="0"/>
          <w:szCs w:val="22"/>
        </w:rPr>
        <w:t xml:space="preserve"> oraz w</w:t>
      </w:r>
      <w:r w:rsidR="008D2518" w:rsidRPr="008D2518">
        <w:rPr>
          <w:b w:val="0"/>
          <w:szCs w:val="22"/>
        </w:rPr>
        <w:t>ymagania</w:t>
      </w:r>
      <w:r w:rsidR="008D2518">
        <w:rPr>
          <w:b w:val="0"/>
          <w:szCs w:val="22"/>
        </w:rPr>
        <w:t xml:space="preserve"> dla uczniów dostosowane do każdej jednostki lekcyjnej zawartej w podręczniku</w:t>
      </w:r>
      <w:r>
        <w:rPr>
          <w:b w:val="0"/>
          <w:szCs w:val="22"/>
        </w:rPr>
        <w:t xml:space="preserve"> podano</w:t>
      </w:r>
      <w:r w:rsidRPr="003870D9">
        <w:rPr>
          <w:b w:val="0"/>
          <w:szCs w:val="22"/>
        </w:rPr>
        <w:t xml:space="preserve"> </w:t>
      </w:r>
      <w:r>
        <w:rPr>
          <w:b w:val="0"/>
          <w:szCs w:val="22"/>
        </w:rPr>
        <w:t>w</w:t>
      </w:r>
      <w:r w:rsidRPr="008D2518">
        <w:rPr>
          <w:b w:val="0"/>
          <w:szCs w:val="22"/>
        </w:rPr>
        <w:t xml:space="preserve"> </w:t>
      </w:r>
      <w:r w:rsidRPr="003870D9">
        <w:rPr>
          <w:szCs w:val="22"/>
        </w:rPr>
        <w:t xml:space="preserve">rocznych planach </w:t>
      </w:r>
      <w:r w:rsidR="00E20063">
        <w:rPr>
          <w:szCs w:val="22"/>
        </w:rPr>
        <w:t>wynikowych</w:t>
      </w:r>
      <w:r>
        <w:rPr>
          <w:b w:val="0"/>
          <w:szCs w:val="22"/>
        </w:rPr>
        <w:t xml:space="preserve"> opracowanych dla wszystkich poziomów </w:t>
      </w:r>
      <w:r w:rsidRPr="008D2518">
        <w:rPr>
          <w:b w:val="0"/>
          <w:szCs w:val="22"/>
        </w:rPr>
        <w:t>n</w:t>
      </w:r>
      <w:r>
        <w:rPr>
          <w:b w:val="0"/>
          <w:szCs w:val="22"/>
        </w:rPr>
        <w:t>auczania.</w:t>
      </w:r>
    </w:p>
    <w:p w:rsidR="00887F01" w:rsidRDefault="00887F01" w:rsidP="00887F01">
      <w:pPr>
        <w:pStyle w:val="Podtytu"/>
        <w:spacing w:line="276" w:lineRule="auto"/>
        <w:ind w:left="0"/>
        <w:contextualSpacing/>
        <w:jc w:val="both"/>
        <w:rPr>
          <w:b w:val="0"/>
          <w:szCs w:val="22"/>
        </w:rPr>
      </w:pPr>
    </w:p>
    <w:p w:rsidR="00DE3ABD" w:rsidRDefault="00887F01" w:rsidP="00DE3ABD">
      <w:pPr>
        <w:pStyle w:val="Podtytu"/>
        <w:contextualSpacing/>
        <w:jc w:val="both"/>
        <w:rPr>
          <w:b w:val="0"/>
          <w:szCs w:val="22"/>
        </w:rPr>
      </w:pPr>
      <w:r w:rsidRPr="00DE3ABD">
        <w:rPr>
          <w:szCs w:val="22"/>
        </w:rPr>
        <w:t>Zasady oceniania</w:t>
      </w:r>
      <w:r w:rsidR="00F47698">
        <w:rPr>
          <w:b w:val="0"/>
          <w:szCs w:val="22"/>
        </w:rPr>
        <w:t xml:space="preserve"> (zgodne w wytycznymi </w:t>
      </w:r>
      <w:r w:rsidR="00F47698" w:rsidRPr="00F47698">
        <w:rPr>
          <w:b w:val="0"/>
          <w:szCs w:val="22"/>
        </w:rPr>
        <w:t>Komisj</w:t>
      </w:r>
      <w:r w:rsidR="00F47698">
        <w:rPr>
          <w:b w:val="0"/>
          <w:szCs w:val="22"/>
        </w:rPr>
        <w:t>i</w:t>
      </w:r>
      <w:r w:rsidR="00F47698" w:rsidRPr="00F47698">
        <w:rPr>
          <w:b w:val="0"/>
          <w:szCs w:val="22"/>
        </w:rPr>
        <w:t xml:space="preserve"> Wychowania Katolickiego</w:t>
      </w:r>
      <w:r w:rsidR="00F47698">
        <w:rPr>
          <w:b w:val="0"/>
          <w:szCs w:val="22"/>
        </w:rPr>
        <w:t xml:space="preserve"> </w:t>
      </w:r>
      <w:r w:rsidR="00F47698" w:rsidRPr="00F47698">
        <w:rPr>
          <w:b w:val="0"/>
          <w:szCs w:val="22"/>
        </w:rPr>
        <w:t>Konferencji Episkopatu Polski</w:t>
      </w:r>
      <w:r w:rsidR="00AE260A">
        <w:rPr>
          <w:b w:val="0"/>
          <w:szCs w:val="22"/>
        </w:rPr>
        <w:t xml:space="preserve"> z 2008 r.</w:t>
      </w:r>
      <w:r w:rsidR="00F47698">
        <w:rPr>
          <w:b w:val="0"/>
          <w:szCs w:val="22"/>
        </w:rPr>
        <w:t>):</w:t>
      </w:r>
    </w:p>
    <w:p w:rsidR="00887F01" w:rsidRDefault="00F47698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 w:rsidRPr="00F47698">
        <w:rPr>
          <w:b w:val="0"/>
          <w:szCs w:val="22"/>
        </w:rPr>
        <w:t>Ocenianiu nie podlegają praktyki religijne.</w:t>
      </w:r>
    </w:p>
    <w:p w:rsidR="00F47698" w:rsidRDefault="00F47698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 w:rsidRPr="00F47698">
        <w:rPr>
          <w:b w:val="0"/>
          <w:szCs w:val="22"/>
        </w:rPr>
        <w:t>Oceny z religii są jawne dla ucznia i jego rodziców (prawnych opiekunów).</w:t>
      </w:r>
    </w:p>
    <w:p w:rsidR="00AE260A" w:rsidRDefault="00AE260A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 Nauczyciele religii są zobowiązani do podania </w:t>
      </w:r>
      <w:r w:rsidR="00853162">
        <w:rPr>
          <w:b w:val="0"/>
          <w:szCs w:val="22"/>
        </w:rPr>
        <w:t>wymagań edukacyjnych niezbędnych do uzyskania poszczególnych ocen śródrocznych i rocznych z religii oraz sposobu sprawdzania osiągnięć edukacyjnych uczniów</w:t>
      </w:r>
      <w:r>
        <w:rPr>
          <w:b w:val="0"/>
          <w:szCs w:val="22"/>
        </w:rPr>
        <w:t>.</w:t>
      </w:r>
    </w:p>
    <w:p w:rsidR="00853162" w:rsidRDefault="00853162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Nauczyciele religii informują o warunkach i trybie uzyskania z religii oceny rocznej wyższej niż przewidywana.</w:t>
      </w:r>
    </w:p>
    <w:p w:rsidR="00F47698" w:rsidRDefault="00853162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 w:rsidRPr="00853162">
        <w:rPr>
          <w:b w:val="0"/>
          <w:szCs w:val="22"/>
        </w:rPr>
        <w:t>Nauczyciel</w:t>
      </w:r>
      <w:r>
        <w:rPr>
          <w:b w:val="0"/>
          <w:szCs w:val="22"/>
        </w:rPr>
        <w:t>e</w:t>
      </w:r>
      <w:r w:rsidRPr="00853162">
        <w:rPr>
          <w:b w:val="0"/>
          <w:szCs w:val="22"/>
        </w:rPr>
        <w:t xml:space="preserve"> religii</w:t>
      </w:r>
      <w:r>
        <w:rPr>
          <w:b w:val="0"/>
          <w:szCs w:val="22"/>
        </w:rPr>
        <w:t xml:space="preserve"> są</w:t>
      </w:r>
      <w:r w:rsidRPr="00853162">
        <w:rPr>
          <w:b w:val="0"/>
          <w:szCs w:val="22"/>
        </w:rPr>
        <w:t xml:space="preserve"> </w:t>
      </w:r>
      <w:r>
        <w:rPr>
          <w:b w:val="0"/>
          <w:szCs w:val="22"/>
        </w:rPr>
        <w:t xml:space="preserve">zobowiązani do dostosowania wymagań edukacyjnych do indywidualnych potrzeb </w:t>
      </w:r>
      <w:r w:rsidR="003B2E93">
        <w:rPr>
          <w:b w:val="0"/>
          <w:szCs w:val="22"/>
        </w:rPr>
        <w:t>i możliwości psychofizycznych o</w:t>
      </w:r>
      <w:r>
        <w:rPr>
          <w:b w:val="0"/>
          <w:szCs w:val="22"/>
        </w:rPr>
        <w:t>raz edukacyjn</w:t>
      </w:r>
      <w:r w:rsidR="003B2E93">
        <w:rPr>
          <w:b w:val="0"/>
          <w:szCs w:val="22"/>
        </w:rPr>
        <w:t>ych uczniów posiadających opinie wydane</w:t>
      </w:r>
      <w:r>
        <w:rPr>
          <w:b w:val="0"/>
          <w:szCs w:val="22"/>
        </w:rPr>
        <w:t xml:space="preserve"> przez poradnie psychologiczno-pedagogiczne.</w:t>
      </w:r>
    </w:p>
    <w:p w:rsidR="00853162" w:rsidRDefault="00853162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Oceny z religii ustala się w stopniach w zakresie skali od 1 do 6.</w:t>
      </w:r>
    </w:p>
    <w:p w:rsidR="0057668A" w:rsidRDefault="0057668A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 ma prawo zgłosić nieprzygotowanie do lekcji w ilości zgodnej z zasadami p</w:t>
      </w:r>
      <w:r w:rsidR="003B2E93">
        <w:rPr>
          <w:b w:val="0"/>
          <w:szCs w:val="22"/>
        </w:rPr>
        <w:t>rzyjętymi w szkole (przy dwóch godzinach zajęć w tygodniu, są to najczęściej dwa nieprzygotowania w półroczu).</w:t>
      </w:r>
    </w:p>
    <w:p w:rsidR="003B2E93" w:rsidRDefault="003B2E93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Nauczyciel może oceniać pamięciowe opanowanie modlitw, pod warunkiem, że postarał się o wytłumaczenie ich znaczenia w trakcie zajęć.</w:t>
      </w:r>
    </w:p>
    <w:p w:rsidR="00DE3ABD" w:rsidRDefault="00DE3ABD" w:rsidP="00853162">
      <w:pPr>
        <w:pStyle w:val="Podtytu"/>
        <w:ind w:left="0"/>
        <w:contextualSpacing/>
        <w:jc w:val="both"/>
        <w:rPr>
          <w:b w:val="0"/>
          <w:szCs w:val="22"/>
        </w:rPr>
      </w:pPr>
    </w:p>
    <w:p w:rsidR="003B2E93" w:rsidRDefault="003B2E93" w:rsidP="00853162">
      <w:pPr>
        <w:pStyle w:val="Podtytu"/>
        <w:ind w:left="0"/>
        <w:contextualSpacing/>
        <w:jc w:val="both"/>
        <w:rPr>
          <w:b w:val="0"/>
          <w:szCs w:val="22"/>
        </w:rPr>
      </w:pPr>
      <w:r w:rsidRPr="00DE3ABD">
        <w:rPr>
          <w:szCs w:val="22"/>
        </w:rPr>
        <w:t>Obszary oceniania</w:t>
      </w:r>
      <w:r>
        <w:rPr>
          <w:b w:val="0"/>
          <w:szCs w:val="22"/>
        </w:rPr>
        <w:t>:</w:t>
      </w:r>
    </w:p>
    <w:p w:rsidR="003B2E93" w:rsidRDefault="00DE3ABD" w:rsidP="00DE3ABD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Ponieważ najważniejszym zadaniem nauczyciela jest spowodowanie samodzielnego uczenia się uczniów, przebieg zajęć powinien aktywizować uczących się do podejmowania działań mających na celu zdobywanie wiedzy oraz samodzielnego i twórczego wykorzystywania tego, co przyswoili. Dlatego też niezwykle</w:t>
      </w:r>
      <w:r w:rsidR="00FA181D">
        <w:rPr>
          <w:b w:val="0"/>
          <w:szCs w:val="22"/>
        </w:rPr>
        <w:t xml:space="preserve"> ważnym obszarem jest oceniania aktywności uczniów na zajęciach oraz systematyczność w pracy na lekcji, w tym także prowadzenie i uzupełniania ćwiczeń będących integralną częścią podręcznika. Należy </w:t>
      </w:r>
      <w:r w:rsidR="00FA181D">
        <w:rPr>
          <w:b w:val="0"/>
          <w:szCs w:val="22"/>
        </w:rPr>
        <w:lastRenderedPageBreak/>
        <w:t xml:space="preserve">zwracać uwagę na wykonanie przez uczniów quizów sprawdzających wiedzę na zakończenie każdego działu. Można przeprowadzać kartkówki, ale należy je zapowiedzieć i </w:t>
      </w:r>
      <w:r w:rsidR="00DE5AD9">
        <w:rPr>
          <w:b w:val="0"/>
          <w:szCs w:val="22"/>
        </w:rPr>
        <w:t xml:space="preserve">wyraźnie </w:t>
      </w:r>
      <w:r w:rsidR="00FA181D">
        <w:rPr>
          <w:b w:val="0"/>
          <w:szCs w:val="22"/>
        </w:rPr>
        <w:t>określić zakres materiału.</w:t>
      </w:r>
    </w:p>
    <w:p w:rsidR="00FA181D" w:rsidRDefault="00FA181D" w:rsidP="00DE3ABD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Szczególną uwagę należy zwrócić na prace dodatkowe wykonywane przez uczniów. Może to być przygotowanie do udziału w konkursach, </w:t>
      </w:r>
      <w:r w:rsidR="00DE5AD9">
        <w:rPr>
          <w:b w:val="0"/>
          <w:szCs w:val="22"/>
        </w:rPr>
        <w:t>w proponowanych zajęciach dodatkowych, wystąpieniach w szkole lub poza nią (o charakterze religijnym), udziału w działaniach mających na celu niesienie pomocy innym, wynikającym z realizacji przykazania miłości Boga i bliźniego.</w:t>
      </w:r>
    </w:p>
    <w:p w:rsidR="00DE5AD9" w:rsidRDefault="00DE5AD9" w:rsidP="00DE3ABD">
      <w:pPr>
        <w:pStyle w:val="Podtytu"/>
        <w:contextualSpacing/>
        <w:jc w:val="both"/>
        <w:rPr>
          <w:b w:val="0"/>
          <w:szCs w:val="22"/>
        </w:rPr>
      </w:pPr>
    </w:p>
    <w:p w:rsidR="00DE5AD9" w:rsidRDefault="00DE5AD9" w:rsidP="00DE5AD9">
      <w:pPr>
        <w:pStyle w:val="Podtytu"/>
        <w:ind w:left="0"/>
        <w:contextualSpacing/>
        <w:jc w:val="both"/>
        <w:rPr>
          <w:szCs w:val="22"/>
        </w:rPr>
      </w:pPr>
      <w:r>
        <w:rPr>
          <w:szCs w:val="22"/>
        </w:rPr>
        <w:t>Ogólne kryteria ocen z religii:</w:t>
      </w:r>
    </w:p>
    <w:p w:rsidR="00DE5AD9" w:rsidRDefault="00DE5AD9" w:rsidP="00DE5AD9">
      <w:pPr>
        <w:pStyle w:val="Podtytu"/>
        <w:ind w:left="0"/>
        <w:contextualSpacing/>
        <w:jc w:val="both"/>
        <w:rPr>
          <w:b w:val="0"/>
          <w:szCs w:val="22"/>
        </w:rPr>
      </w:pPr>
      <w:r>
        <w:rPr>
          <w:szCs w:val="22"/>
        </w:rPr>
        <w:t>Celujący</w:t>
      </w:r>
      <w:r w:rsidRPr="00DE5AD9">
        <w:rPr>
          <w:b w:val="0"/>
          <w:szCs w:val="22"/>
        </w:rPr>
        <w:t xml:space="preserve">: </w:t>
      </w:r>
    </w:p>
    <w:p w:rsidR="00E637F4" w:rsidRDefault="00DE5AD9" w:rsidP="00E637F4">
      <w:pPr>
        <w:pStyle w:val="Podtytu"/>
        <w:ind w:left="0"/>
        <w:contextualSpacing/>
        <w:jc w:val="both"/>
        <w:rPr>
          <w:b w:val="0"/>
          <w:szCs w:val="22"/>
        </w:rPr>
      </w:pPr>
      <w:r w:rsidRPr="00DE5AD9">
        <w:rPr>
          <w:b w:val="0"/>
          <w:szCs w:val="22"/>
        </w:rPr>
        <w:t>Uczeń</w:t>
      </w:r>
      <w:r w:rsidR="00E637F4">
        <w:rPr>
          <w:b w:val="0"/>
          <w:szCs w:val="22"/>
        </w:rPr>
        <w:t>:</w:t>
      </w:r>
      <w:r>
        <w:rPr>
          <w:b w:val="0"/>
          <w:szCs w:val="22"/>
        </w:rPr>
        <w:t xml:space="preserve"> </w:t>
      </w:r>
    </w:p>
    <w:p w:rsidR="00E637F4" w:rsidRDefault="00DE5AD9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spełnia wymagania na ocenę bardzo dobrą</w:t>
      </w:r>
    </w:p>
    <w:p w:rsidR="00E637F4" w:rsidRDefault="00DE5AD9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posiada wiedzę wykraczającą poza program oraz potrafi ją twórczo wprowadzać w życie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aktywnie uczestniczy w zajęciach i</w:t>
      </w:r>
      <w:r w:rsidR="00DE5AD9">
        <w:rPr>
          <w:b w:val="0"/>
          <w:szCs w:val="22"/>
        </w:rPr>
        <w:t xml:space="preserve"> sys</w:t>
      </w:r>
      <w:r>
        <w:rPr>
          <w:b w:val="0"/>
          <w:szCs w:val="22"/>
        </w:rPr>
        <w:t>tematycznie prowadzi ćwiczenia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w</w:t>
      </w:r>
      <w:r w:rsidR="00DE5AD9">
        <w:rPr>
          <w:b w:val="0"/>
          <w:szCs w:val="22"/>
        </w:rPr>
        <w:t xml:space="preserve">ykonuje dodatkowe zadania dla chętnych </w:t>
      </w:r>
    </w:p>
    <w:p w:rsidR="00DE5AD9" w:rsidRDefault="00DE5AD9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bierze udział w konkursach przedmiotowych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uczestniczy w zajęciach dodatkowych o tematyce religijnej w szkole lub parafii</w:t>
      </w:r>
    </w:p>
    <w:p w:rsidR="00E637F4" w:rsidRDefault="00E637F4" w:rsidP="00E637F4">
      <w:pPr>
        <w:pStyle w:val="Podtytu"/>
        <w:contextualSpacing/>
        <w:jc w:val="both"/>
        <w:rPr>
          <w:b w:val="0"/>
          <w:szCs w:val="22"/>
        </w:rPr>
      </w:pPr>
    </w:p>
    <w:p w:rsidR="00E637F4" w:rsidRPr="003870D9" w:rsidRDefault="00E637F4" w:rsidP="00E637F4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Bardzo dobry</w:t>
      </w:r>
    </w:p>
    <w:p w:rsidR="00E637F4" w:rsidRDefault="00E637F4" w:rsidP="00E637F4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opanował wiedzę i umiejętności określane programem nauczania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ma prawidłowo uzupełnione ćwiczenia w podręczniku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chętnie i systematycznie uczestniczy w zajęciach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jest aktywny na zajęciach</w:t>
      </w:r>
    </w:p>
    <w:p w:rsidR="00E637F4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okazuje</w:t>
      </w:r>
      <w:r w:rsidR="00E637F4">
        <w:rPr>
          <w:b w:val="0"/>
          <w:szCs w:val="22"/>
        </w:rPr>
        <w:t xml:space="preserve"> szacunek podczas modlitwy i słuchania Słowa Bożego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</w:p>
    <w:p w:rsidR="00CF0037" w:rsidRPr="003870D9" w:rsidRDefault="00CF0037" w:rsidP="00CF0037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Dobry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opanował wiedzę i umiejętności określone programem nauczania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ma dobrą umiejętność zastosowania zdobytej wiedzy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osiąga postępy podczas zajęć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jest chętny do pracy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lastRenderedPageBreak/>
        <w:t>okazuje szacunek podczas modlitwy i słuchania Słowa Bożego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</w:p>
    <w:p w:rsidR="00CF0037" w:rsidRPr="003870D9" w:rsidRDefault="00CF0037" w:rsidP="00CF0037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Dostateczny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opanował wiedzę i umiejętności umożliwiające dalsze zdobywanie wiedzy,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w jego wiadomościach są wyraźne luki</w:t>
      </w:r>
    </w:p>
    <w:p w:rsidR="00CF0037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wykazuje chęć do pracy na zajęciach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ma braki w wykonywaniu ćwiczeń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okazuje szacunek podczas modlitwy i słuchania Słowa Bożego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</w:p>
    <w:p w:rsidR="00CF0037" w:rsidRPr="003870D9" w:rsidRDefault="00CF0037" w:rsidP="00CF0037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Dopuszczający: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zdobyte wiadomości nie są wystarczające do uzyskania podstawowej wiedzy religijnej</w:t>
      </w:r>
    </w:p>
    <w:p w:rsidR="00CF0037" w:rsidRPr="00DE5AD9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niechętnie uczestniczy w zajęciach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wymaga pomocy przy wykonywaniu prostych zadań</w:t>
      </w:r>
    </w:p>
    <w:p w:rsidR="00234FFB" w:rsidRDefault="00234FFB" w:rsidP="00234FFB">
      <w:pPr>
        <w:pStyle w:val="Podtytu"/>
        <w:contextualSpacing/>
        <w:jc w:val="both"/>
        <w:rPr>
          <w:b w:val="0"/>
          <w:szCs w:val="22"/>
        </w:rPr>
      </w:pPr>
    </w:p>
    <w:p w:rsidR="00234FFB" w:rsidRPr="003870D9" w:rsidRDefault="00234FFB" w:rsidP="00234FFB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Niedostateczny:</w:t>
      </w:r>
    </w:p>
    <w:p w:rsidR="00234FFB" w:rsidRDefault="00234FFB" w:rsidP="00234FFB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nie opanował podstawowych widomości i umiejętności określonych programem nauczania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notorycznie brak mu chęci do pracy i uczestniczenia w zajęciach</w:t>
      </w:r>
    </w:p>
    <w:p w:rsidR="00234FFB" w:rsidRDefault="00234FFB" w:rsidP="00234FFB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Ponieważ religia jest przedmiotem nieobowiązkowym, należy przed ewentualnym wystawieniem oceny niedostatecznej, zbadać sytuację ucznia, podjąć próbę rozmowy z wychowawcą, pedagogiem, rodzicami (opiekunami prawnymi), etc. i spróbować udzielić uczniowi wszelkiej możliwej pomocy, aby podjął on próbę sprostania stawianym przed nim wymaganiom. </w:t>
      </w:r>
    </w:p>
    <w:p w:rsidR="00644246" w:rsidRDefault="00644246" w:rsidP="00234FFB">
      <w:pPr>
        <w:pStyle w:val="Podtytu"/>
        <w:contextualSpacing/>
        <w:jc w:val="both"/>
        <w:rPr>
          <w:b w:val="0"/>
          <w:szCs w:val="22"/>
        </w:rPr>
      </w:pPr>
    </w:p>
    <w:p w:rsidR="00644246" w:rsidRDefault="00644246" w:rsidP="00234FFB">
      <w:pPr>
        <w:pStyle w:val="Podtytu"/>
        <w:contextualSpacing/>
        <w:jc w:val="both"/>
        <w:rPr>
          <w:b w:val="0"/>
          <w:szCs w:val="22"/>
        </w:rPr>
      </w:pPr>
      <w:r w:rsidRPr="003870D9">
        <w:rPr>
          <w:szCs w:val="22"/>
        </w:rPr>
        <w:t>Sposoby informowania uczniów i rodziców o ocenach</w:t>
      </w:r>
      <w:r>
        <w:rPr>
          <w:b w:val="0"/>
          <w:szCs w:val="22"/>
        </w:rPr>
        <w:t>: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Na pierwszej lekcji przedstawiamy zasady przedmiotowego oceniania i tłumaczymy wszelkie wątpliwości</w:t>
      </w:r>
    </w:p>
    <w:p w:rsidR="00CF5C02" w:rsidRDefault="00CF5C02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Na pierwszych zebraniach w roku szkolnym informujemy o nim rodziców 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Przedmiotowy system oceniania przekazujemy do wiadomości wychowawcy, dyrekcji i rodziców (powinien być on dostępny na obowiązującej w szkole platformie cyfrowej)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Uczniowie muszą być poinformowani o możliwości uzupełniania zaległości wynikających z nieobecności w szkole lub brakach pojawiających się na bieżąco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lastRenderedPageBreak/>
        <w:t xml:space="preserve">Wszystkie </w:t>
      </w:r>
      <w:r w:rsidR="00CF5C02">
        <w:rPr>
          <w:b w:val="0"/>
          <w:szCs w:val="22"/>
        </w:rPr>
        <w:t xml:space="preserve">wystawione </w:t>
      </w:r>
      <w:r>
        <w:rPr>
          <w:b w:val="0"/>
          <w:szCs w:val="22"/>
        </w:rPr>
        <w:t>oceny są umieszczane na obowiązującej w szkole platformie cyfrowe</w:t>
      </w:r>
      <w:r w:rsidR="00CF5C02">
        <w:rPr>
          <w:b w:val="0"/>
          <w:szCs w:val="22"/>
        </w:rPr>
        <w:t xml:space="preserve">j możliwie jak najszybciej  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Jeżeli nauczyciel przeprowadza prace pisemne obowiązujące ucznia, powinien udostępnić je rodzicom do wglądu na zebraniach lub konsultacjach (można też prosić rodziców o podpis pod otrzymaną oceną w ćwiczeniach lub na dodatkowych kartkach)</w:t>
      </w:r>
    </w:p>
    <w:p w:rsidR="008A4E48" w:rsidRDefault="008A4E48" w:rsidP="008A4E48">
      <w:pPr>
        <w:pStyle w:val="Akapitzlist"/>
        <w:ind w:left="540"/>
        <w:rPr>
          <w:b/>
        </w:rPr>
      </w:pPr>
    </w:p>
    <w:p w:rsidR="001D2420" w:rsidRPr="0072729D" w:rsidRDefault="00B417A9" w:rsidP="0072729D">
      <w:pPr>
        <w:pStyle w:val="Akapitzlist"/>
        <w:ind w:left="54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Szczegółowe kryteria</w:t>
      </w:r>
      <w:r w:rsidR="007536F3" w:rsidRPr="008A4E48">
        <w:rPr>
          <w:rFonts w:ascii="Times New Roman" w:hAnsi="Times New Roman" w:cs="Times New Roman"/>
          <w:b/>
          <w:sz w:val="24"/>
          <w:szCs w:val="24"/>
        </w:rPr>
        <w:t xml:space="preserve"> oceniania</w:t>
      </w:r>
    </w:p>
    <w:tbl>
      <w:tblPr>
        <w:tblStyle w:val="Tabela-Siatka"/>
        <w:tblpPr w:leftFromText="141" w:rightFromText="141" w:vertAnchor="text" w:tblpX="-318" w:tblpY="1"/>
        <w:tblOverlap w:val="never"/>
        <w:tblW w:w="14631" w:type="dxa"/>
        <w:tblLayout w:type="fixed"/>
        <w:tblLook w:val="04A0" w:firstRow="1" w:lastRow="0" w:firstColumn="1" w:lastColumn="0" w:noHBand="0" w:noVBand="1"/>
      </w:tblPr>
      <w:tblGrid>
        <w:gridCol w:w="1276"/>
        <w:gridCol w:w="1731"/>
        <w:gridCol w:w="3084"/>
        <w:gridCol w:w="2693"/>
        <w:gridCol w:w="2835"/>
        <w:gridCol w:w="2302"/>
        <w:gridCol w:w="710"/>
      </w:tblGrid>
      <w:tr w:rsidR="001855D2" w:rsidRPr="002D5096" w:rsidTr="002B0F20">
        <w:trPr>
          <w:gridAfter w:val="1"/>
          <w:wAfter w:w="710" w:type="dxa"/>
          <w:trHeight w:val="586"/>
        </w:trPr>
        <w:tc>
          <w:tcPr>
            <w:tcW w:w="13921" w:type="dxa"/>
            <w:gridSpan w:val="6"/>
            <w:vAlign w:val="center"/>
          </w:tcPr>
          <w:p w:rsidR="001855D2" w:rsidRPr="008A4E48" w:rsidRDefault="001855D2" w:rsidP="00C3419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</w:rPr>
              <w:t>I semestr</w:t>
            </w:r>
          </w:p>
        </w:tc>
      </w:tr>
      <w:tr w:rsidR="005C1828" w:rsidRPr="002D5096" w:rsidTr="0076240A">
        <w:trPr>
          <w:gridAfter w:val="1"/>
          <w:wAfter w:w="710" w:type="dxa"/>
          <w:trHeight w:val="586"/>
        </w:trPr>
        <w:tc>
          <w:tcPr>
            <w:tcW w:w="1276" w:type="dxa"/>
            <w:vAlign w:val="center"/>
          </w:tcPr>
          <w:p w:rsidR="005C1828" w:rsidRPr="008A4E48" w:rsidRDefault="005C1828" w:rsidP="00C3419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Rozdział</w:t>
            </w:r>
          </w:p>
        </w:tc>
        <w:tc>
          <w:tcPr>
            <w:tcW w:w="1731" w:type="dxa"/>
            <w:vAlign w:val="center"/>
          </w:tcPr>
          <w:p w:rsidR="005C1828" w:rsidRPr="008A4E48" w:rsidRDefault="005C1828" w:rsidP="00C3419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celujący</w:t>
            </w:r>
          </w:p>
        </w:tc>
        <w:tc>
          <w:tcPr>
            <w:tcW w:w="3084" w:type="dxa"/>
            <w:vAlign w:val="center"/>
          </w:tcPr>
          <w:p w:rsidR="005C1828" w:rsidRPr="008A4E48" w:rsidRDefault="005C1828" w:rsidP="00C34191">
            <w:pPr>
              <w:pStyle w:val="Akapitzlist"/>
              <w:tabs>
                <w:tab w:val="left" w:pos="315"/>
              </w:tabs>
              <w:autoSpaceDE w:val="0"/>
              <w:autoSpaceDN w:val="0"/>
              <w:adjustRightInd w:val="0"/>
              <w:spacing w:line="240" w:lineRule="auto"/>
              <w:ind w:left="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bardzo dobry</w:t>
            </w:r>
          </w:p>
        </w:tc>
        <w:tc>
          <w:tcPr>
            <w:tcW w:w="2693" w:type="dxa"/>
            <w:vAlign w:val="center"/>
          </w:tcPr>
          <w:p w:rsidR="005C1828" w:rsidRPr="008A4E48" w:rsidRDefault="005C1828" w:rsidP="00C3419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dobry</w:t>
            </w:r>
          </w:p>
        </w:tc>
        <w:tc>
          <w:tcPr>
            <w:tcW w:w="2835" w:type="dxa"/>
            <w:vAlign w:val="center"/>
          </w:tcPr>
          <w:p w:rsidR="005C1828" w:rsidRPr="008A4E48" w:rsidRDefault="005C1828" w:rsidP="00C3419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dostateczny</w:t>
            </w:r>
          </w:p>
        </w:tc>
        <w:tc>
          <w:tcPr>
            <w:tcW w:w="2302" w:type="dxa"/>
            <w:vAlign w:val="center"/>
          </w:tcPr>
          <w:p w:rsidR="005C1828" w:rsidRPr="008A4E48" w:rsidRDefault="005C1828" w:rsidP="00C3419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dopuszczający</w:t>
            </w:r>
          </w:p>
        </w:tc>
      </w:tr>
      <w:tr w:rsidR="005C1828" w:rsidRPr="007917BE" w:rsidTr="0076240A">
        <w:trPr>
          <w:gridAfter w:val="1"/>
          <w:wAfter w:w="710" w:type="dxa"/>
          <w:trHeight w:val="3857"/>
        </w:trPr>
        <w:tc>
          <w:tcPr>
            <w:tcW w:w="1276" w:type="dxa"/>
          </w:tcPr>
          <w:p w:rsidR="005C1828" w:rsidRPr="002D5096" w:rsidRDefault="00C76E02" w:rsidP="0035726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I. </w:t>
            </w:r>
            <w:r w:rsidR="00357265">
              <w:rPr>
                <w:rFonts w:ascii="Times New Roman" w:hAnsi="Times New Roman" w:cs="Times New Roman"/>
                <w:sz w:val="18"/>
                <w:szCs w:val="18"/>
              </w:rPr>
              <w:t>Umiejętność dawania odpowiedzi</w:t>
            </w:r>
          </w:p>
        </w:tc>
        <w:tc>
          <w:tcPr>
            <w:tcW w:w="1731" w:type="dxa"/>
          </w:tcPr>
          <w:p w:rsidR="00357265" w:rsidRDefault="00357265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i potrafi zastosować  zasady</w:t>
            </w:r>
            <w:r w:rsidRPr="00357265">
              <w:rPr>
                <w:rFonts w:ascii="Times New Roman" w:hAnsi="Times New Roman" w:cs="Times New Roman"/>
                <w:sz w:val="18"/>
                <w:szCs w:val="18"/>
              </w:rPr>
              <w:t xml:space="preserve"> i 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eguły </w:t>
            </w:r>
            <w:r w:rsidRPr="00357265">
              <w:rPr>
                <w:rFonts w:ascii="Times New Roman" w:hAnsi="Times New Roman" w:cs="Times New Roman"/>
                <w:sz w:val="18"/>
                <w:szCs w:val="18"/>
              </w:rPr>
              <w:t>aktywnego słuchania.</w:t>
            </w:r>
          </w:p>
          <w:p w:rsidR="00300A99" w:rsidRPr="00357265" w:rsidRDefault="00300A99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25512">
              <w:rPr>
                <w:rFonts w:ascii="Times New Roman" w:hAnsi="Times New Roman" w:cs="Times New Roman"/>
                <w:sz w:val="18"/>
                <w:szCs w:val="18"/>
              </w:rPr>
              <w:t>definiuje transcendencję i immanencję Boga wobec świata</w:t>
            </w:r>
          </w:p>
          <w:p w:rsidR="00300A99" w:rsidRDefault="003D5213" w:rsidP="00C8695B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D5213">
              <w:rPr>
                <w:rFonts w:ascii="Times New Roman" w:hAnsi="Times New Roman" w:cs="Times New Roman"/>
                <w:sz w:val="18"/>
                <w:szCs w:val="18"/>
              </w:rPr>
              <w:t>charakteryzuje, kryteria oceny moralnej czynu ludzkiego.</w:t>
            </w:r>
            <w:r w:rsidR="00300A99" w:rsidRPr="00300A9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106055" w:rsidRPr="007C01E3" w:rsidRDefault="00300A99" w:rsidP="00C8695B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00A99">
              <w:rPr>
                <w:rFonts w:ascii="Times New Roman" w:hAnsi="Times New Roman" w:cs="Times New Roman"/>
                <w:sz w:val="18"/>
                <w:szCs w:val="18"/>
              </w:rPr>
              <w:t>uczeń 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yjaśnia</w:t>
            </w:r>
            <w:r w:rsidRPr="00300A99">
              <w:rPr>
                <w:rFonts w:ascii="Times New Roman" w:hAnsi="Times New Roman" w:cs="Times New Roman"/>
                <w:sz w:val="18"/>
                <w:szCs w:val="18"/>
              </w:rPr>
              <w:t>, na czym polega grzech przeciwko Duchowi Świętemu i dla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czego nie może być odpuszczony</w:t>
            </w:r>
          </w:p>
        </w:tc>
        <w:tc>
          <w:tcPr>
            <w:tcW w:w="3084" w:type="dxa"/>
          </w:tcPr>
          <w:p w:rsidR="00357265" w:rsidRPr="00357265" w:rsidRDefault="00357265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57265">
              <w:rPr>
                <w:rFonts w:ascii="Times New Roman" w:hAnsi="Times New Roman" w:cs="Times New Roman"/>
                <w:sz w:val="18"/>
                <w:szCs w:val="18"/>
              </w:rPr>
              <w:t xml:space="preserve">tłumaczy potrzebę aktywnego słuchania, </w:t>
            </w:r>
          </w:p>
          <w:p w:rsidR="00326A55" w:rsidRDefault="00357265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Pr="00357265">
              <w:rPr>
                <w:rFonts w:ascii="Times New Roman" w:hAnsi="Times New Roman" w:cs="Times New Roman"/>
                <w:sz w:val="18"/>
                <w:szCs w:val="18"/>
              </w:rPr>
              <w:t xml:space="preserve"> korzyści płynące z aktywnego słuchania</w:t>
            </w:r>
          </w:p>
          <w:p w:rsidR="00326A55" w:rsidRDefault="00326A55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26A55">
              <w:rPr>
                <w:rFonts w:ascii="Times New Roman" w:hAnsi="Times New Roman" w:cs="Times New Roman"/>
                <w:sz w:val="18"/>
                <w:szCs w:val="18"/>
              </w:rPr>
              <w:t>udowadnia, że Bóg mówi do nas przez Swoje słowa,</w:t>
            </w:r>
          </w:p>
          <w:p w:rsidR="005476D3" w:rsidRDefault="00326A55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26A55">
              <w:rPr>
                <w:rFonts w:ascii="Times New Roman" w:hAnsi="Times New Roman" w:cs="Times New Roman"/>
                <w:sz w:val="18"/>
                <w:szCs w:val="18"/>
              </w:rPr>
              <w:t>orzeka, dlaczego warto trwać przy Słowie Bożym.</w:t>
            </w:r>
          </w:p>
          <w:p w:rsidR="005476D3" w:rsidRDefault="00326A55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76D3">
              <w:rPr>
                <w:rFonts w:ascii="Times New Roman" w:hAnsi="Times New Roman" w:cs="Times New Roman"/>
                <w:sz w:val="18"/>
                <w:szCs w:val="18"/>
              </w:rPr>
              <w:t>wyjaśnienia, że Bóg objawiając się najpełniej w Jezusie Chrystusie zaprasza każdego do udziału w Jego życiu.</w:t>
            </w:r>
            <w:r w:rsidR="005476D3" w:rsidRPr="005476D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5476D3" w:rsidRPr="005476D3" w:rsidRDefault="005476D3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76D3">
              <w:rPr>
                <w:rFonts w:ascii="Times New Roman" w:hAnsi="Times New Roman" w:cs="Times New Roman"/>
                <w:sz w:val="18"/>
                <w:szCs w:val="18"/>
              </w:rPr>
              <w:t>uzasadnia, dlaczego wolność jest dążeniem do życia w prawdzie,</w:t>
            </w:r>
          </w:p>
          <w:p w:rsidR="003D5213" w:rsidRDefault="005476D3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76D3">
              <w:rPr>
                <w:rFonts w:ascii="Times New Roman" w:hAnsi="Times New Roman" w:cs="Times New Roman"/>
                <w:sz w:val="18"/>
                <w:szCs w:val="18"/>
              </w:rPr>
              <w:t>interpretuje zasady formacji</w:t>
            </w:r>
            <w:r w:rsidR="003D5213">
              <w:rPr>
                <w:rFonts w:ascii="Times New Roman" w:hAnsi="Times New Roman" w:cs="Times New Roman"/>
                <w:sz w:val="18"/>
                <w:szCs w:val="18"/>
              </w:rPr>
              <w:t xml:space="preserve"> sumienia</w:t>
            </w:r>
          </w:p>
          <w:p w:rsidR="003D5213" w:rsidRDefault="003D5213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D5213">
              <w:rPr>
                <w:rFonts w:ascii="Times New Roman" w:hAnsi="Times New Roman" w:cs="Times New Roman"/>
                <w:sz w:val="18"/>
                <w:szCs w:val="18"/>
              </w:rPr>
              <w:t>uzasadnia, że w formacji sumienia konieczne jest pogłębianie więzi z Chrystusem,</w:t>
            </w:r>
          </w:p>
          <w:p w:rsidR="003D5213" w:rsidRDefault="003D5213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D5213">
              <w:rPr>
                <w:rFonts w:ascii="Times New Roman" w:hAnsi="Times New Roman" w:cs="Times New Roman"/>
                <w:sz w:val="18"/>
                <w:szCs w:val="18"/>
              </w:rPr>
              <w:t>wie, że normy moralne są fundamentem w udzieleniu odpowiedzi,</w:t>
            </w:r>
          </w:p>
          <w:p w:rsidR="00DF6756" w:rsidRDefault="003D5213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D5213">
              <w:rPr>
                <w:rFonts w:ascii="Times New Roman" w:hAnsi="Times New Roman" w:cs="Times New Roman"/>
                <w:sz w:val="18"/>
                <w:szCs w:val="18"/>
              </w:rPr>
              <w:t>argumentuje, dlaczego warto rozpoznawać, co jest dobre, a co złe,</w:t>
            </w:r>
          </w:p>
          <w:p w:rsidR="00DF6756" w:rsidRDefault="00DF6756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F6756">
              <w:rPr>
                <w:rFonts w:ascii="Times New Roman" w:hAnsi="Times New Roman" w:cs="Times New Roman"/>
                <w:sz w:val="18"/>
                <w:szCs w:val="18"/>
              </w:rPr>
              <w:t>wie, że grzech to powiedzenie Bogu „nie” przez szatana,</w:t>
            </w:r>
          </w:p>
          <w:p w:rsidR="00DF6756" w:rsidRDefault="00DF6756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F675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wie, co to takiego materia grzechu,</w:t>
            </w:r>
          </w:p>
          <w:p w:rsidR="00300A99" w:rsidRDefault="00DF6756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F6756">
              <w:rPr>
                <w:rFonts w:ascii="Times New Roman" w:hAnsi="Times New Roman" w:cs="Times New Roman"/>
                <w:sz w:val="18"/>
                <w:szCs w:val="18"/>
              </w:rPr>
              <w:t>rozumie, na czym polega grzech cudzy</w:t>
            </w:r>
          </w:p>
          <w:p w:rsidR="003D5213" w:rsidRPr="00D00644" w:rsidRDefault="00300A99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</w:t>
            </w:r>
            <w:r w:rsidRPr="00300A99">
              <w:rPr>
                <w:rFonts w:ascii="Times New Roman" w:hAnsi="Times New Roman" w:cs="Times New Roman"/>
                <w:sz w:val="18"/>
                <w:szCs w:val="18"/>
              </w:rPr>
              <w:t xml:space="preserve"> w jakich kategoriach mówimy o grz</w:t>
            </w:r>
            <w:r w:rsidR="00D00644">
              <w:rPr>
                <w:rFonts w:ascii="Times New Roman" w:hAnsi="Times New Roman" w:cs="Times New Roman"/>
                <w:sz w:val="18"/>
                <w:szCs w:val="18"/>
              </w:rPr>
              <w:t>echu przeciwko Duchowi Świętemu</w:t>
            </w:r>
          </w:p>
        </w:tc>
        <w:tc>
          <w:tcPr>
            <w:tcW w:w="2693" w:type="dxa"/>
          </w:tcPr>
          <w:p w:rsidR="00326A55" w:rsidRDefault="00357265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5726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uzasadnia, co trzeba rozwijać, by nauczyć się słuchać,</w:t>
            </w:r>
          </w:p>
          <w:p w:rsidR="005476D3" w:rsidRPr="005476D3" w:rsidRDefault="00326A55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26A55">
              <w:rPr>
                <w:rFonts w:ascii="Times New Roman" w:hAnsi="Times New Roman" w:cs="Times New Roman"/>
                <w:sz w:val="18"/>
                <w:szCs w:val="18"/>
              </w:rPr>
              <w:t>uzasadnia, dlaczego Bóg zwraca się do nas po imieniu</w:t>
            </w:r>
            <w:r>
              <w:t xml:space="preserve"> </w:t>
            </w:r>
          </w:p>
          <w:p w:rsidR="005476D3" w:rsidRDefault="00326A55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76D3">
              <w:rPr>
                <w:rFonts w:ascii="Times New Roman" w:hAnsi="Times New Roman" w:cs="Times New Roman"/>
                <w:sz w:val="18"/>
                <w:szCs w:val="18"/>
              </w:rPr>
              <w:t xml:space="preserve">wyjaśnia, czym jest Objawienie i dlaczego warto je poznać i zrozumieć, </w:t>
            </w:r>
          </w:p>
          <w:p w:rsidR="005476D3" w:rsidRPr="005476D3" w:rsidRDefault="005476D3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76D3">
              <w:rPr>
                <w:rFonts w:ascii="Times New Roman" w:hAnsi="Times New Roman" w:cs="Times New Roman"/>
                <w:sz w:val="18"/>
                <w:szCs w:val="18"/>
              </w:rPr>
              <w:t xml:space="preserve">wyjaśnia pojęcia: wolność, prawda, dobro, </w:t>
            </w:r>
          </w:p>
          <w:p w:rsidR="003D5213" w:rsidRDefault="005476D3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76D3">
              <w:rPr>
                <w:rFonts w:ascii="Times New Roman" w:hAnsi="Times New Roman" w:cs="Times New Roman"/>
                <w:sz w:val="18"/>
                <w:szCs w:val="18"/>
              </w:rPr>
              <w:t>wyjaśnia relacje pomiędzy wolnością a odpowiedzialności</w:t>
            </w:r>
          </w:p>
          <w:p w:rsidR="003D5213" w:rsidRDefault="005476D3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D5213">
              <w:rPr>
                <w:rFonts w:ascii="Times New Roman" w:hAnsi="Times New Roman" w:cs="Times New Roman"/>
                <w:sz w:val="18"/>
                <w:szCs w:val="18"/>
              </w:rPr>
              <w:t>wyjaśnia, relacje pomiędzy sumienie</w:t>
            </w:r>
            <w:r w:rsidR="003D5213">
              <w:rPr>
                <w:rFonts w:ascii="Times New Roman" w:hAnsi="Times New Roman" w:cs="Times New Roman"/>
                <w:sz w:val="18"/>
                <w:szCs w:val="18"/>
              </w:rPr>
              <w:t>m a dobrem moralnym</w:t>
            </w:r>
            <w:r w:rsidR="003D5213" w:rsidRPr="003D521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D5213" w:rsidRDefault="003D5213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D5213">
              <w:rPr>
                <w:rFonts w:ascii="Times New Roman" w:hAnsi="Times New Roman" w:cs="Times New Roman"/>
                <w:sz w:val="18"/>
                <w:szCs w:val="18"/>
              </w:rPr>
              <w:t>zna obiektywne normy moraln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</w:t>
            </w:r>
          </w:p>
          <w:p w:rsidR="00DF6756" w:rsidRDefault="003D5213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D5213">
              <w:rPr>
                <w:rFonts w:ascii="Times New Roman" w:hAnsi="Times New Roman" w:cs="Times New Roman"/>
                <w:sz w:val="18"/>
                <w:szCs w:val="18"/>
              </w:rPr>
              <w:t>uzasadnia, jakie cechy są potrzebne, by nie ulegać złu.</w:t>
            </w:r>
          </w:p>
          <w:p w:rsidR="00DF6756" w:rsidRDefault="003D5213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F6756">
              <w:rPr>
                <w:rFonts w:ascii="Times New Roman" w:hAnsi="Times New Roman" w:cs="Times New Roman"/>
                <w:sz w:val="18"/>
                <w:szCs w:val="18"/>
              </w:rPr>
              <w:t>wyjaśnia, jaki jest związek między działaniem i jego konsekwencjami,</w:t>
            </w:r>
            <w:r w:rsidR="00DF6756" w:rsidRPr="00DF675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DF6756" w:rsidRDefault="00DF6756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F6756">
              <w:rPr>
                <w:rFonts w:ascii="Times New Roman" w:hAnsi="Times New Roman" w:cs="Times New Roman"/>
                <w:sz w:val="18"/>
                <w:szCs w:val="18"/>
              </w:rPr>
              <w:t xml:space="preserve">wie ze ojcem grzechu jest szatan, </w:t>
            </w:r>
          </w:p>
          <w:p w:rsidR="00300A99" w:rsidRDefault="00DF6756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F6756">
              <w:rPr>
                <w:rFonts w:ascii="Times New Roman" w:hAnsi="Times New Roman" w:cs="Times New Roman"/>
                <w:sz w:val="18"/>
                <w:szCs w:val="18"/>
              </w:rPr>
              <w:t>wie na czym polega grzech ciężki i lekki,</w:t>
            </w:r>
          </w:p>
          <w:p w:rsidR="003D5213" w:rsidRPr="00D00644" w:rsidRDefault="00300A99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300A99">
              <w:rPr>
                <w:rFonts w:ascii="Times New Roman" w:hAnsi="Times New Roman" w:cs="Times New Roman"/>
                <w:sz w:val="18"/>
                <w:szCs w:val="18"/>
              </w:rPr>
              <w:t xml:space="preserve">, że do odpuszczenia grzechu jest </w:t>
            </w:r>
            <w:r w:rsidRPr="00300A9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potrzebna skrucha i Boża łaska, bez której nie ma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zbawienia</w:t>
            </w:r>
          </w:p>
        </w:tc>
        <w:tc>
          <w:tcPr>
            <w:tcW w:w="2835" w:type="dxa"/>
          </w:tcPr>
          <w:p w:rsidR="00326A55" w:rsidRDefault="00357265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5726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wyjaśnia jak rozpoznać, nazwać i wyrazić emocje, </w:t>
            </w:r>
          </w:p>
          <w:p w:rsidR="00326A55" w:rsidRDefault="00326A55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</w:t>
            </w:r>
            <w:r w:rsidRPr="00326A55">
              <w:rPr>
                <w:rFonts w:ascii="Times New Roman" w:hAnsi="Times New Roman" w:cs="Times New Roman"/>
                <w:sz w:val="18"/>
                <w:szCs w:val="18"/>
              </w:rPr>
              <w:t>, jakie życiowe sytuacje sprawiają, że nie słyszymy Boga.</w:t>
            </w:r>
          </w:p>
          <w:p w:rsidR="00326A55" w:rsidRDefault="00326A55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26A55">
              <w:rPr>
                <w:rFonts w:ascii="Times New Roman" w:hAnsi="Times New Roman" w:cs="Times New Roman"/>
                <w:sz w:val="18"/>
                <w:szCs w:val="18"/>
              </w:rPr>
              <w:t xml:space="preserve">wskazuje, w jaki sposób objawienie daje odpowiedź na nurtujące chrześcijanina pytania, </w:t>
            </w:r>
          </w:p>
          <w:p w:rsidR="005476D3" w:rsidRDefault="00326A55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26A55">
              <w:rPr>
                <w:rFonts w:ascii="Times New Roman" w:hAnsi="Times New Roman" w:cs="Times New Roman"/>
                <w:sz w:val="18"/>
                <w:szCs w:val="18"/>
              </w:rPr>
              <w:t>udowadnia, że Bogu zależy, aby każdy poznał Prawdę i dostąpił Zbawienia,</w:t>
            </w:r>
          </w:p>
          <w:p w:rsidR="003D5213" w:rsidRDefault="005476D3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76D3">
              <w:rPr>
                <w:rFonts w:ascii="Times New Roman" w:hAnsi="Times New Roman" w:cs="Times New Roman"/>
                <w:sz w:val="18"/>
                <w:szCs w:val="18"/>
              </w:rPr>
              <w:t xml:space="preserve">udowadnia, że wolność, prawda, dobro to uniwersalne wartości, </w:t>
            </w:r>
          </w:p>
          <w:p w:rsidR="003D5213" w:rsidRPr="003D5213" w:rsidRDefault="003D5213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D5213">
              <w:rPr>
                <w:rFonts w:ascii="Times New Roman" w:hAnsi="Times New Roman" w:cs="Times New Roman"/>
                <w:sz w:val="18"/>
                <w:szCs w:val="18"/>
              </w:rPr>
              <w:t>tłumaczy, dlaczego  to wewnętrzny głos w rozpoznawaniu dobra i zła,</w:t>
            </w:r>
          </w:p>
          <w:p w:rsidR="003D5213" w:rsidRDefault="003D5213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D5213">
              <w:rPr>
                <w:rFonts w:ascii="Times New Roman" w:hAnsi="Times New Roman" w:cs="Times New Roman"/>
                <w:sz w:val="18"/>
                <w:szCs w:val="18"/>
              </w:rPr>
              <w:t>wskazuje, jak korzystać z daru wolności</w:t>
            </w:r>
            <w:r w:rsidR="005476D3" w:rsidRPr="005476D3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DF6756" w:rsidRDefault="003D5213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D5213">
              <w:rPr>
                <w:rFonts w:ascii="Times New Roman" w:hAnsi="Times New Roman" w:cs="Times New Roman"/>
                <w:sz w:val="18"/>
                <w:szCs w:val="18"/>
              </w:rPr>
              <w:t>uzasadnia, na podstawie tekstów biblijnych, że Bóg jest dobry,</w:t>
            </w:r>
          </w:p>
          <w:p w:rsidR="00300A99" w:rsidRDefault="00DF6756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F6756">
              <w:rPr>
                <w:rFonts w:ascii="Times New Roman" w:hAnsi="Times New Roman" w:cs="Times New Roman"/>
                <w:sz w:val="18"/>
                <w:szCs w:val="18"/>
              </w:rPr>
              <w:t xml:space="preserve">uczeń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Pr="00DF6756">
              <w:rPr>
                <w:rFonts w:ascii="Times New Roman" w:hAnsi="Times New Roman" w:cs="Times New Roman"/>
                <w:sz w:val="18"/>
                <w:szCs w:val="18"/>
              </w:rPr>
              <w:t>, że u podwalin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grzechu leży niewłaściwe korzy</w:t>
            </w:r>
            <w:r w:rsidRPr="00DF6756">
              <w:rPr>
                <w:rFonts w:ascii="Times New Roman" w:hAnsi="Times New Roman" w:cs="Times New Roman"/>
                <w:sz w:val="18"/>
                <w:szCs w:val="18"/>
              </w:rPr>
              <w:t>stanie z wolności.</w:t>
            </w:r>
          </w:p>
          <w:p w:rsidR="00D00644" w:rsidRDefault="00DF6756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00A99">
              <w:rPr>
                <w:rFonts w:ascii="Times New Roman" w:hAnsi="Times New Roman" w:cs="Times New Roman"/>
                <w:sz w:val="18"/>
                <w:szCs w:val="18"/>
              </w:rPr>
              <w:t>uczeń poznaje ciężar grzech</w:t>
            </w:r>
            <w:r w:rsidR="00D00644">
              <w:rPr>
                <w:rFonts w:ascii="Times New Roman" w:hAnsi="Times New Roman" w:cs="Times New Roman"/>
                <w:sz w:val="18"/>
                <w:szCs w:val="18"/>
              </w:rPr>
              <w:t>u i podstawowy podział grzechów</w:t>
            </w:r>
          </w:p>
          <w:p w:rsidR="00D616C9" w:rsidRPr="00D00644" w:rsidRDefault="00300A99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0064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wie, jak chronić własną wiarę we współpracy z Duchem Św.</w:t>
            </w:r>
          </w:p>
        </w:tc>
        <w:tc>
          <w:tcPr>
            <w:tcW w:w="2302" w:type="dxa"/>
          </w:tcPr>
          <w:p w:rsidR="00326A55" w:rsidRDefault="00357265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5726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przekonuje, dlaczego zrozumienie jest siłą,</w:t>
            </w:r>
          </w:p>
          <w:p w:rsidR="00326A55" w:rsidRDefault="00326A55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26A55">
              <w:rPr>
                <w:rFonts w:ascii="Times New Roman" w:hAnsi="Times New Roman" w:cs="Times New Roman"/>
                <w:sz w:val="18"/>
                <w:szCs w:val="18"/>
              </w:rPr>
              <w:t xml:space="preserve">wskazuje, jak wejść w relację z Bogiem, </w:t>
            </w:r>
          </w:p>
          <w:p w:rsidR="00326A55" w:rsidRPr="00326A55" w:rsidRDefault="00326A55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26A55">
              <w:rPr>
                <w:rFonts w:ascii="Times New Roman" w:hAnsi="Times New Roman" w:cs="Times New Roman"/>
                <w:sz w:val="18"/>
                <w:szCs w:val="18"/>
              </w:rPr>
              <w:t>interpretuje, w jaki sposób Kościół może strzec depozytu wiary</w:t>
            </w:r>
          </w:p>
          <w:p w:rsidR="003D5213" w:rsidRDefault="005476D3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76D3">
              <w:rPr>
                <w:rFonts w:ascii="Times New Roman" w:hAnsi="Times New Roman" w:cs="Times New Roman"/>
                <w:sz w:val="18"/>
                <w:szCs w:val="18"/>
              </w:rPr>
              <w:t>podaje przykłady, w jaki sposób powinien korzystać z wolności</w:t>
            </w:r>
            <w:r w:rsidR="003D5213" w:rsidRPr="005476D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D5213" w:rsidRDefault="003D5213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D5213">
              <w:rPr>
                <w:rFonts w:ascii="Times New Roman" w:hAnsi="Times New Roman" w:cs="Times New Roman"/>
                <w:sz w:val="18"/>
                <w:szCs w:val="18"/>
              </w:rPr>
              <w:t xml:space="preserve">wyjaśnia pojęcie sumienia </w:t>
            </w:r>
          </w:p>
          <w:p w:rsidR="003D5213" w:rsidRDefault="003D5213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D5213">
              <w:rPr>
                <w:rFonts w:ascii="Times New Roman" w:hAnsi="Times New Roman" w:cs="Times New Roman"/>
                <w:sz w:val="18"/>
                <w:szCs w:val="18"/>
              </w:rPr>
              <w:t>wyjaśnia, dlaczego warto zastanowić się, zanim damy odpowiedź,</w:t>
            </w:r>
          </w:p>
          <w:p w:rsidR="00DF6756" w:rsidRDefault="003D5213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D5213">
              <w:rPr>
                <w:rFonts w:ascii="Times New Roman" w:hAnsi="Times New Roman" w:cs="Times New Roman"/>
                <w:sz w:val="18"/>
                <w:szCs w:val="18"/>
              </w:rPr>
              <w:t>tłumaczy, że uczynki podlegają ocenie moralnej,</w:t>
            </w:r>
          </w:p>
          <w:p w:rsidR="00DF6756" w:rsidRDefault="00DF6756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F6756">
              <w:rPr>
                <w:rFonts w:ascii="Times New Roman" w:hAnsi="Times New Roman" w:cs="Times New Roman"/>
                <w:sz w:val="18"/>
                <w:szCs w:val="18"/>
              </w:rPr>
              <w:t>rozumie, dlaczego ma współpracować z łaską Bożą,</w:t>
            </w:r>
          </w:p>
          <w:p w:rsidR="00DF6756" w:rsidRPr="00DF6756" w:rsidRDefault="00DF6756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F6756">
              <w:rPr>
                <w:rFonts w:ascii="Times New Roman" w:hAnsi="Times New Roman" w:cs="Times New Roman"/>
                <w:sz w:val="18"/>
                <w:szCs w:val="18"/>
              </w:rPr>
              <w:t>potrafi rozróżnić grzech ciężki od lekkiego,</w:t>
            </w:r>
          </w:p>
          <w:p w:rsidR="00D616C9" w:rsidRPr="00357265" w:rsidRDefault="00300A99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omawia, na czym polega grzech przeciwko Duchowi Świętemu</w:t>
            </w:r>
          </w:p>
        </w:tc>
      </w:tr>
      <w:tr w:rsidR="00BC0A02" w:rsidRPr="002D5096" w:rsidTr="0076240A">
        <w:trPr>
          <w:gridAfter w:val="1"/>
          <w:wAfter w:w="710" w:type="dxa"/>
          <w:trHeight w:val="9844"/>
        </w:trPr>
        <w:tc>
          <w:tcPr>
            <w:tcW w:w="1276" w:type="dxa"/>
          </w:tcPr>
          <w:p w:rsidR="00BC0A02" w:rsidRPr="002F0EAC" w:rsidRDefault="00357265" w:rsidP="00C34191">
            <w:pPr>
              <w:pStyle w:val="Akapitzlist"/>
              <w:tabs>
                <w:tab w:val="left" w:pos="183"/>
              </w:tabs>
              <w:autoSpaceDE w:val="0"/>
              <w:autoSpaceDN w:val="0"/>
              <w:adjustRightInd w:val="0"/>
              <w:ind w:left="6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II Nikt nie jest samotną wyspą</w:t>
            </w:r>
          </w:p>
        </w:tc>
        <w:tc>
          <w:tcPr>
            <w:tcW w:w="1731" w:type="dxa"/>
          </w:tcPr>
          <w:p w:rsidR="00FC0979" w:rsidRDefault="00FC0979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wartość relacji międzyludzkich;</w:t>
            </w:r>
          </w:p>
          <w:p w:rsidR="00F85BD3" w:rsidRDefault="00FC0979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 </w:t>
            </w:r>
            <w:r w:rsidRPr="00FC0979">
              <w:rPr>
                <w:rFonts w:ascii="Times New Roman" w:hAnsi="Times New Roman" w:cs="Times New Roman"/>
                <w:sz w:val="18"/>
                <w:szCs w:val="18"/>
              </w:rPr>
              <w:t xml:space="preserve"> chrześcijań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ską koncepcję </w:t>
            </w:r>
            <w:r w:rsidRPr="00FC0979">
              <w:rPr>
                <w:rFonts w:ascii="Times New Roman" w:hAnsi="Times New Roman" w:cs="Times New Roman"/>
                <w:sz w:val="18"/>
                <w:szCs w:val="18"/>
              </w:rPr>
              <w:t>szczęścia.</w:t>
            </w:r>
          </w:p>
          <w:p w:rsidR="00F85BD3" w:rsidRDefault="00F85BD3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</w:t>
            </w:r>
            <w:r w:rsidRPr="00F85BD3">
              <w:rPr>
                <w:rFonts w:ascii="Times New Roman" w:hAnsi="Times New Roman" w:cs="Times New Roman"/>
                <w:sz w:val="18"/>
                <w:szCs w:val="18"/>
              </w:rPr>
              <w:t>, jak dążyć do szczęścia zgodnie z je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go chrześcijańską wizją </w:t>
            </w:r>
          </w:p>
          <w:p w:rsidR="00F85BD3" w:rsidRDefault="00F85BD3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</w:t>
            </w:r>
            <w:r w:rsidRPr="00F85BD3">
              <w:rPr>
                <w:rFonts w:ascii="Times New Roman" w:hAnsi="Times New Roman" w:cs="Times New Roman"/>
                <w:sz w:val="18"/>
                <w:szCs w:val="18"/>
              </w:rPr>
              <w:t xml:space="preserve">  postawy materialistyczno-konsumpcyjne</w:t>
            </w:r>
          </w:p>
          <w:p w:rsidR="00F85BD3" w:rsidRPr="00F85BD3" w:rsidRDefault="00F85BD3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3286F">
              <w:rPr>
                <w:rFonts w:ascii="Times New Roman" w:hAnsi="Times New Roman" w:cs="Times New Roman"/>
                <w:sz w:val="18"/>
                <w:szCs w:val="18"/>
              </w:rPr>
              <w:t>wyjaśnia, na czym polega rola Kościoła w zbawianiu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3286F">
              <w:rPr>
                <w:rFonts w:ascii="Times New Roman" w:hAnsi="Times New Roman" w:cs="Times New Roman"/>
                <w:sz w:val="18"/>
                <w:szCs w:val="18"/>
              </w:rPr>
              <w:t>człowieka</w:t>
            </w:r>
          </w:p>
        </w:tc>
        <w:tc>
          <w:tcPr>
            <w:tcW w:w="3084" w:type="dxa"/>
          </w:tcPr>
          <w:p w:rsidR="00FC0979" w:rsidRDefault="00FC0979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C0979">
              <w:rPr>
                <w:rFonts w:ascii="Times New Roman" w:hAnsi="Times New Roman" w:cs="Times New Roman"/>
                <w:sz w:val="18"/>
                <w:szCs w:val="18"/>
              </w:rPr>
              <w:t xml:space="preserve">wyjaśnia zamysł Boga wobec człowieka w kontekście stworzenia, </w:t>
            </w:r>
          </w:p>
          <w:p w:rsidR="00194D61" w:rsidRDefault="00FC0979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 że</w:t>
            </w:r>
            <w:r w:rsidRPr="00FC0979">
              <w:rPr>
                <w:rFonts w:ascii="Times New Roman" w:hAnsi="Times New Roman" w:cs="Times New Roman"/>
                <w:sz w:val="18"/>
                <w:szCs w:val="18"/>
              </w:rPr>
              <w:t xml:space="preserve"> relacje w Trójcy Świętej są oparte na miłości,</w:t>
            </w:r>
          </w:p>
          <w:p w:rsidR="00194D61" w:rsidRDefault="00FC0979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4D61">
              <w:rPr>
                <w:rFonts w:ascii="Times New Roman" w:hAnsi="Times New Roman" w:cs="Times New Roman"/>
                <w:sz w:val="18"/>
                <w:szCs w:val="18"/>
              </w:rPr>
              <w:t>interpretuje osiem błogosławieństw,</w:t>
            </w:r>
            <w:r w:rsidR="00194D61" w:rsidRPr="00194D6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194D61" w:rsidRDefault="00194D61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4D61">
              <w:rPr>
                <w:rFonts w:ascii="Times New Roman" w:hAnsi="Times New Roman" w:cs="Times New Roman"/>
                <w:sz w:val="18"/>
                <w:szCs w:val="18"/>
              </w:rPr>
              <w:t>wskazuje we współczesnej kulturze zafałszowane wizje szczęścia.</w:t>
            </w:r>
          </w:p>
          <w:p w:rsidR="002C7153" w:rsidRDefault="00194D61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4D61">
              <w:rPr>
                <w:rFonts w:ascii="Times New Roman" w:hAnsi="Times New Roman" w:cs="Times New Roman"/>
                <w:sz w:val="18"/>
                <w:szCs w:val="18"/>
              </w:rPr>
              <w:t>wyjaśnienie nauczania Kościoła na temat cnót kardynalnych.</w:t>
            </w:r>
            <w:r>
              <w:t xml:space="preserve"> </w:t>
            </w:r>
            <w:r w:rsidRPr="00194D61">
              <w:rPr>
                <w:rFonts w:ascii="Times New Roman" w:hAnsi="Times New Roman" w:cs="Times New Roman"/>
                <w:sz w:val="18"/>
                <w:szCs w:val="18"/>
              </w:rPr>
              <w:t>przedstawienie zasad chrześcijańskiej władzy w społeczeństwie.</w:t>
            </w:r>
          </w:p>
          <w:p w:rsidR="002C7153" w:rsidRDefault="00194D61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C7153">
              <w:rPr>
                <w:rFonts w:ascii="Times New Roman" w:hAnsi="Times New Roman" w:cs="Times New Roman"/>
                <w:sz w:val="18"/>
                <w:szCs w:val="18"/>
              </w:rPr>
              <w:t>wyjaśnia i wskazuje jakie niebezpiec</w:t>
            </w:r>
            <w:r w:rsidR="002C7153" w:rsidRPr="002C7153">
              <w:rPr>
                <w:rFonts w:ascii="Times New Roman" w:hAnsi="Times New Roman" w:cs="Times New Roman"/>
                <w:sz w:val="18"/>
                <w:szCs w:val="18"/>
              </w:rPr>
              <w:t>zeństwa niesie szowinizm, kseno</w:t>
            </w:r>
            <w:r w:rsidRPr="002C7153">
              <w:rPr>
                <w:rFonts w:ascii="Times New Roman" w:hAnsi="Times New Roman" w:cs="Times New Roman"/>
                <w:sz w:val="18"/>
                <w:szCs w:val="18"/>
              </w:rPr>
              <w:t>fobia, anty</w:t>
            </w:r>
            <w:r w:rsidR="002C7153" w:rsidRPr="002C7153">
              <w:rPr>
                <w:rFonts w:ascii="Times New Roman" w:hAnsi="Times New Roman" w:cs="Times New Roman"/>
                <w:sz w:val="18"/>
                <w:szCs w:val="18"/>
              </w:rPr>
              <w:t>semityzm, rasizm, kosmopolityzm</w:t>
            </w:r>
          </w:p>
          <w:p w:rsidR="002C7153" w:rsidRDefault="002C7153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C7153">
              <w:rPr>
                <w:rFonts w:ascii="Times New Roman" w:hAnsi="Times New Roman" w:cs="Times New Roman"/>
                <w:sz w:val="18"/>
                <w:szCs w:val="18"/>
              </w:rPr>
              <w:t>wyjaśnienie nauczania Kościoła na temat solidarności w społeczeństwie.</w:t>
            </w:r>
          </w:p>
          <w:p w:rsidR="002C7153" w:rsidRPr="002C7153" w:rsidRDefault="002C7153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omawia rolę mężczyzny i kobiety </w:t>
            </w:r>
            <w:r w:rsidRPr="002C7153">
              <w:rPr>
                <w:rFonts w:ascii="Times New Roman" w:hAnsi="Times New Roman" w:cs="Times New Roman"/>
                <w:sz w:val="18"/>
                <w:szCs w:val="18"/>
              </w:rPr>
              <w:t>w stwórczym i odkupieńczym planie Boga.</w:t>
            </w:r>
          </w:p>
          <w:p w:rsidR="00AB6E3B" w:rsidRPr="002C7153" w:rsidRDefault="002C7153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nauczanie</w:t>
            </w:r>
            <w:r w:rsidRPr="002C7153">
              <w:rPr>
                <w:rFonts w:ascii="Times New Roman" w:hAnsi="Times New Roman" w:cs="Times New Roman"/>
                <w:sz w:val="18"/>
                <w:szCs w:val="18"/>
              </w:rPr>
              <w:t xml:space="preserve"> Kościoła na temat równości między mężczyzną, a kobietą.</w:t>
            </w:r>
          </w:p>
        </w:tc>
        <w:tc>
          <w:tcPr>
            <w:tcW w:w="2693" w:type="dxa"/>
          </w:tcPr>
          <w:p w:rsidR="00FC0979" w:rsidRDefault="00FC0979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C0979">
              <w:rPr>
                <w:rFonts w:ascii="Times New Roman" w:hAnsi="Times New Roman" w:cs="Times New Roman"/>
                <w:sz w:val="18"/>
                <w:szCs w:val="18"/>
              </w:rPr>
              <w:t>ukazuje wartość relacji międzyludzkich w rożnych aspektach życia,</w:t>
            </w:r>
          </w:p>
          <w:p w:rsidR="00FC0979" w:rsidRDefault="00FC0979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C0979">
              <w:rPr>
                <w:rFonts w:ascii="Times New Roman" w:hAnsi="Times New Roman" w:cs="Times New Roman"/>
                <w:sz w:val="18"/>
                <w:szCs w:val="18"/>
              </w:rPr>
              <w:t xml:space="preserve">objaśnia boskie pochodzenie pragnienia szczęścia </w:t>
            </w:r>
          </w:p>
          <w:p w:rsidR="00194D61" w:rsidRDefault="00FC0979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C0979">
              <w:rPr>
                <w:rFonts w:ascii="Times New Roman" w:hAnsi="Times New Roman" w:cs="Times New Roman"/>
                <w:sz w:val="18"/>
                <w:szCs w:val="18"/>
              </w:rPr>
              <w:t>zna treść kazania na Górze,</w:t>
            </w:r>
          </w:p>
          <w:p w:rsidR="00194D61" w:rsidRDefault="00194D61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 że Bóg pragnie szczęścia człowieka</w:t>
            </w:r>
          </w:p>
          <w:p w:rsidR="00194D61" w:rsidRDefault="00194D61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4D61">
              <w:rPr>
                <w:rFonts w:ascii="Times New Roman" w:hAnsi="Times New Roman" w:cs="Times New Roman"/>
                <w:sz w:val="18"/>
                <w:szCs w:val="18"/>
              </w:rPr>
              <w:t xml:space="preserve">analizuje związki pomiędzy cnotami boskim i kardynalnymi </w:t>
            </w:r>
          </w:p>
          <w:p w:rsidR="002C7153" w:rsidRDefault="00194D61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4D61">
              <w:rPr>
                <w:rFonts w:ascii="Times New Roman" w:hAnsi="Times New Roman" w:cs="Times New Roman"/>
                <w:sz w:val="18"/>
                <w:szCs w:val="18"/>
              </w:rPr>
              <w:t>wyjaśnia na czym polega patriotyzm,</w:t>
            </w:r>
          </w:p>
          <w:p w:rsidR="002C7153" w:rsidRDefault="002C7153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C7153">
              <w:rPr>
                <w:rFonts w:ascii="Times New Roman" w:hAnsi="Times New Roman" w:cs="Times New Roman"/>
                <w:sz w:val="18"/>
                <w:szCs w:val="18"/>
              </w:rPr>
              <w:t>tłumaczy, do czego prowadzi źle pojęty patriotyzm</w:t>
            </w:r>
          </w:p>
          <w:p w:rsidR="00AB6E3B" w:rsidRPr="002C7153" w:rsidRDefault="002C7153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C7153">
              <w:rPr>
                <w:rFonts w:ascii="Times New Roman" w:hAnsi="Times New Roman" w:cs="Times New Roman"/>
                <w:sz w:val="18"/>
                <w:szCs w:val="18"/>
              </w:rPr>
              <w:t>wskazuje różnice prowadzące do inte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gralności płciowej</w:t>
            </w:r>
          </w:p>
        </w:tc>
        <w:tc>
          <w:tcPr>
            <w:tcW w:w="2835" w:type="dxa"/>
          </w:tcPr>
          <w:p w:rsidR="00FC0979" w:rsidRPr="00FC0979" w:rsidRDefault="00FC0979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 dlaczego</w:t>
            </w:r>
            <w:r w:rsidRPr="00FC097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drugi człowiek jest darem</w:t>
            </w:r>
            <w:r w:rsidRPr="00FC0979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FC0979" w:rsidRDefault="00FC0979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FC0979">
              <w:rPr>
                <w:rFonts w:ascii="Times New Roman" w:hAnsi="Times New Roman" w:cs="Times New Roman"/>
                <w:sz w:val="18"/>
                <w:szCs w:val="18"/>
              </w:rPr>
              <w:t xml:space="preserve"> prawdę, że jesteśmy powołani do miłości.</w:t>
            </w:r>
          </w:p>
          <w:p w:rsidR="00194D61" w:rsidRDefault="00FC0979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omawia,</w:t>
            </w:r>
            <w:r w:rsidRPr="00FC0979">
              <w:rPr>
                <w:rFonts w:ascii="Times New Roman" w:hAnsi="Times New Roman" w:cs="Times New Roman"/>
                <w:sz w:val="18"/>
                <w:szCs w:val="18"/>
              </w:rPr>
              <w:t xml:space="preserve"> na czym polega real</w:t>
            </w:r>
            <w:r w:rsidR="00191305">
              <w:rPr>
                <w:rFonts w:ascii="Times New Roman" w:hAnsi="Times New Roman" w:cs="Times New Roman"/>
                <w:sz w:val="18"/>
                <w:szCs w:val="18"/>
              </w:rPr>
              <w:t>izowanie w życiu drogi błogosła</w:t>
            </w:r>
            <w:r w:rsidRPr="00FC0979">
              <w:rPr>
                <w:rFonts w:ascii="Times New Roman" w:hAnsi="Times New Roman" w:cs="Times New Roman"/>
                <w:sz w:val="18"/>
                <w:szCs w:val="18"/>
              </w:rPr>
              <w:t>wieństw.</w:t>
            </w:r>
          </w:p>
          <w:p w:rsidR="00194D61" w:rsidRDefault="00194D61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tłumaczy, kiedy pragnienie szczęścia niszczy człowieka</w:t>
            </w:r>
            <w:r w:rsidRPr="00194D6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2C7153" w:rsidRDefault="00194D61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4D61">
              <w:rPr>
                <w:rFonts w:ascii="Times New Roman" w:hAnsi="Times New Roman" w:cs="Times New Roman"/>
                <w:sz w:val="18"/>
                <w:szCs w:val="18"/>
              </w:rPr>
              <w:t>wskazuje praktyczne możliwości nabywania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cnót</w:t>
            </w:r>
          </w:p>
          <w:p w:rsidR="002C7153" w:rsidRDefault="002C7153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opisuje, dlaczego</w:t>
            </w:r>
            <w:r w:rsidRPr="002C7153">
              <w:rPr>
                <w:rFonts w:ascii="Times New Roman" w:hAnsi="Times New Roman" w:cs="Times New Roman"/>
                <w:sz w:val="18"/>
                <w:szCs w:val="18"/>
              </w:rPr>
              <w:t xml:space="preserve"> d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ziałalność polityczno-społeczna jest </w:t>
            </w:r>
            <w:r w:rsidRPr="002C7153">
              <w:rPr>
                <w:rFonts w:ascii="Times New Roman" w:hAnsi="Times New Roman" w:cs="Times New Roman"/>
                <w:sz w:val="18"/>
                <w:szCs w:val="18"/>
              </w:rPr>
              <w:t>dążenie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m</w:t>
            </w:r>
            <w:r w:rsidRPr="002C7153">
              <w:rPr>
                <w:rFonts w:ascii="Times New Roman" w:hAnsi="Times New Roman" w:cs="Times New Roman"/>
                <w:sz w:val="18"/>
                <w:szCs w:val="18"/>
              </w:rPr>
              <w:t xml:space="preserve"> do dobra wspólneg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</w:p>
          <w:p w:rsidR="002C7153" w:rsidRDefault="002C7153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C7153">
              <w:rPr>
                <w:rFonts w:ascii="Times New Roman" w:hAnsi="Times New Roman" w:cs="Times New Roman"/>
                <w:sz w:val="18"/>
                <w:szCs w:val="18"/>
              </w:rPr>
              <w:t>definiuje zasadę solidarności i pomocniczości,</w:t>
            </w:r>
          </w:p>
          <w:p w:rsidR="002C7153" w:rsidRPr="002C7153" w:rsidRDefault="002C7153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C7153">
              <w:rPr>
                <w:rFonts w:ascii="Times New Roman" w:hAnsi="Times New Roman" w:cs="Times New Roman"/>
                <w:sz w:val="18"/>
                <w:szCs w:val="18"/>
              </w:rPr>
              <w:t>przedstawia sens ludzkiej płciowości,</w:t>
            </w:r>
          </w:p>
          <w:p w:rsidR="002C7153" w:rsidRPr="00191305" w:rsidRDefault="002C7153" w:rsidP="002C7153">
            <w:p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2" w:type="dxa"/>
          </w:tcPr>
          <w:p w:rsidR="00FC0979" w:rsidRPr="00FC0979" w:rsidRDefault="00FC0979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tłumaczy </w:t>
            </w:r>
            <w:r w:rsidRPr="00FC0979">
              <w:rPr>
                <w:rFonts w:ascii="Times New Roman" w:hAnsi="Times New Roman" w:cs="Times New Roman"/>
                <w:sz w:val="18"/>
                <w:szCs w:val="18"/>
              </w:rPr>
              <w:t xml:space="preserve"> postawę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wdzięczności za spotkane osoby</w:t>
            </w:r>
          </w:p>
          <w:p w:rsidR="00FC0979" w:rsidRPr="00FC0979" w:rsidRDefault="00FC0979" w:rsidP="00C8695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C0979"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mawia</w:t>
            </w:r>
            <w:r w:rsidRPr="00FC0979">
              <w:rPr>
                <w:rFonts w:ascii="Times New Roman" w:hAnsi="Times New Roman" w:cs="Times New Roman"/>
                <w:sz w:val="18"/>
                <w:szCs w:val="18"/>
              </w:rPr>
              <w:t>, że miłość w rodzinie jest odbiciem miłości Trójcy Świętej,</w:t>
            </w:r>
          </w:p>
          <w:p w:rsidR="00D816AB" w:rsidRDefault="00194D61" w:rsidP="00C8695B">
            <w:pPr>
              <w:numPr>
                <w:ilvl w:val="0"/>
                <w:numId w:val="6"/>
              </w:numPr>
              <w:tabs>
                <w:tab w:val="left" w:pos="234"/>
                <w:tab w:val="left" w:pos="400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źródła szczęścia w ujęciu chrześcijańskim</w:t>
            </w:r>
          </w:p>
          <w:p w:rsidR="002C7153" w:rsidRDefault="00194D61" w:rsidP="00C8695B">
            <w:pPr>
              <w:numPr>
                <w:ilvl w:val="0"/>
                <w:numId w:val="6"/>
              </w:numPr>
              <w:tabs>
                <w:tab w:val="left" w:pos="234"/>
                <w:tab w:val="left" w:pos="400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cnoty Boskie i cnoty kardynalne</w:t>
            </w:r>
            <w:r w:rsidR="002C715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2C7153" w:rsidRDefault="002C7153" w:rsidP="00C8695B">
            <w:pPr>
              <w:numPr>
                <w:ilvl w:val="0"/>
                <w:numId w:val="6"/>
              </w:numPr>
              <w:tabs>
                <w:tab w:val="left" w:pos="234"/>
                <w:tab w:val="left" w:pos="400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na czym polega dobro wspólne</w:t>
            </w:r>
            <w:r w:rsidRPr="002C715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2C7153" w:rsidRDefault="002C7153" w:rsidP="00C8695B">
            <w:pPr>
              <w:numPr>
                <w:ilvl w:val="0"/>
                <w:numId w:val="6"/>
              </w:numPr>
              <w:tabs>
                <w:tab w:val="left" w:pos="234"/>
                <w:tab w:val="left" w:pos="400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</w:t>
            </w:r>
            <w:r w:rsidRPr="002C7153">
              <w:rPr>
                <w:rFonts w:ascii="Times New Roman" w:hAnsi="Times New Roman" w:cs="Times New Roman"/>
                <w:sz w:val="18"/>
                <w:szCs w:val="18"/>
              </w:rPr>
              <w:t xml:space="preserve"> postawę sprawiedliwości i solidarności społecznej </w:t>
            </w:r>
          </w:p>
          <w:p w:rsidR="00194D61" w:rsidRPr="002530CD" w:rsidRDefault="002C7153" w:rsidP="00C8695B">
            <w:pPr>
              <w:numPr>
                <w:ilvl w:val="0"/>
                <w:numId w:val="6"/>
              </w:numPr>
              <w:tabs>
                <w:tab w:val="left" w:pos="234"/>
                <w:tab w:val="left" w:pos="400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powołanie</w:t>
            </w:r>
            <w:r w:rsidRPr="002C7153">
              <w:rPr>
                <w:rFonts w:ascii="Times New Roman" w:hAnsi="Times New Roman" w:cs="Times New Roman"/>
                <w:sz w:val="18"/>
                <w:szCs w:val="18"/>
              </w:rPr>
              <w:t xml:space="preserve"> mężczyzny i kobiety</w:t>
            </w:r>
          </w:p>
        </w:tc>
      </w:tr>
      <w:tr w:rsidR="00BC0A02" w:rsidRPr="008463DC" w:rsidTr="0076240A">
        <w:trPr>
          <w:gridAfter w:val="1"/>
          <w:wAfter w:w="710" w:type="dxa"/>
          <w:trHeight w:val="8098"/>
        </w:trPr>
        <w:tc>
          <w:tcPr>
            <w:tcW w:w="1276" w:type="dxa"/>
          </w:tcPr>
          <w:p w:rsidR="00BC0A02" w:rsidRPr="00B31141" w:rsidRDefault="00122A06" w:rsidP="002D78F9">
            <w:pPr>
              <w:pStyle w:val="Akapitzlist"/>
              <w:tabs>
                <w:tab w:val="left" w:pos="183"/>
              </w:tabs>
              <w:autoSpaceDE w:val="0"/>
              <w:autoSpaceDN w:val="0"/>
              <w:adjustRightInd w:val="0"/>
              <w:ind w:left="6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III. </w:t>
            </w:r>
            <w:r w:rsidR="002D78F9">
              <w:rPr>
                <w:rFonts w:ascii="Times New Roman" w:hAnsi="Times New Roman" w:cs="Times New Roman"/>
                <w:sz w:val="18"/>
                <w:szCs w:val="18"/>
              </w:rPr>
              <w:t>Żyję, aby kochać</w:t>
            </w:r>
          </w:p>
        </w:tc>
        <w:tc>
          <w:tcPr>
            <w:tcW w:w="1731" w:type="dxa"/>
          </w:tcPr>
          <w:p w:rsidR="0076641B" w:rsidRDefault="00C039B6" w:rsidP="00C8695B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039B6">
              <w:rPr>
                <w:rFonts w:ascii="Times New Roman" w:hAnsi="Times New Roman" w:cs="Times New Roman"/>
                <w:sz w:val="18"/>
                <w:szCs w:val="18"/>
              </w:rPr>
              <w:t>uzasadnia obowiązek dawania świadectwa przez uczniów Chrystusa</w:t>
            </w:r>
          </w:p>
          <w:p w:rsidR="00C039B6" w:rsidRDefault="00C039B6" w:rsidP="00C8695B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039B6">
              <w:rPr>
                <w:rFonts w:ascii="Times New Roman" w:hAnsi="Times New Roman" w:cs="Times New Roman"/>
                <w:sz w:val="18"/>
                <w:szCs w:val="18"/>
              </w:rPr>
              <w:t>ocenia różne sposoby pozyskiwania dóbr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w świetle nauki Kościoła</w:t>
            </w:r>
          </w:p>
          <w:p w:rsidR="00C039B6" w:rsidRPr="00CF3175" w:rsidRDefault="00C039B6" w:rsidP="00DE33B1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F3175">
              <w:rPr>
                <w:rFonts w:ascii="Times New Roman" w:hAnsi="Times New Roman" w:cs="Times New Roman"/>
                <w:sz w:val="18"/>
                <w:szCs w:val="18"/>
              </w:rPr>
              <w:t>wyczerpująco omawia sposoby poszanowania życia i godności człowieka (zdrowie, badania naukowe, in vitro, integralność cielesna)</w:t>
            </w:r>
          </w:p>
          <w:p w:rsidR="00C039B6" w:rsidRPr="00C039B6" w:rsidRDefault="00C039B6" w:rsidP="00C039B6">
            <w:p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84" w:type="dxa"/>
          </w:tcPr>
          <w:p w:rsidR="0076641B" w:rsidRDefault="008463DC" w:rsidP="008463DC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63DC">
              <w:rPr>
                <w:rFonts w:ascii="Times New Roman" w:hAnsi="Times New Roman" w:cs="Times New Roman"/>
                <w:sz w:val="18"/>
                <w:szCs w:val="18"/>
              </w:rPr>
              <w:t>odkrywa, że źródłem miłości jest sam Bóg (1 J 4, 8.16), który przez krzyż Jezusa Chrystusa obj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awił pełnię miłości (Rz 5, 8)</w:t>
            </w:r>
          </w:p>
          <w:p w:rsidR="008463DC" w:rsidRDefault="008463DC" w:rsidP="008463DC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63DC">
              <w:rPr>
                <w:rFonts w:ascii="Times New Roman" w:hAnsi="Times New Roman" w:cs="Times New Roman"/>
                <w:sz w:val="18"/>
                <w:szCs w:val="18"/>
              </w:rPr>
              <w:t>wyjaśnia, kiedy uczucia nabierają wartości moralnej.</w:t>
            </w:r>
          </w:p>
          <w:p w:rsidR="008463DC" w:rsidRDefault="008463DC" w:rsidP="008463DC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63DC">
              <w:rPr>
                <w:rFonts w:ascii="Times New Roman" w:hAnsi="Times New Roman" w:cs="Times New Roman"/>
                <w:sz w:val="18"/>
                <w:szCs w:val="18"/>
              </w:rPr>
              <w:t>wyjaśnia sens pracy ludzkiej</w:t>
            </w:r>
          </w:p>
          <w:p w:rsidR="008463DC" w:rsidRDefault="009A7219" w:rsidP="009A7219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A7219">
              <w:rPr>
                <w:rFonts w:ascii="Times New Roman" w:hAnsi="Times New Roman" w:cs="Times New Roman"/>
                <w:sz w:val="18"/>
                <w:szCs w:val="18"/>
              </w:rPr>
              <w:t xml:space="preserve">zna wartość modlitwy w kształtowaniu dojrzałej miłości, &gt; &gt; potrafi </w:t>
            </w:r>
          </w:p>
          <w:p w:rsidR="009A7219" w:rsidRDefault="009A7219" w:rsidP="009A7219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przedstawia zadania wynikające</w:t>
            </w:r>
            <w:r w:rsidRPr="009A7219">
              <w:rPr>
                <w:rFonts w:ascii="Times New Roman" w:hAnsi="Times New Roman" w:cs="Times New Roman"/>
                <w:sz w:val="18"/>
                <w:szCs w:val="18"/>
              </w:rPr>
              <w:t xml:space="preserve"> z  przykazania miłości, do których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zaproszony jest chrześcijanin</w:t>
            </w:r>
          </w:p>
          <w:p w:rsidR="00E50A8A" w:rsidRDefault="009A7219" w:rsidP="009A7219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 że modlitwa jest sposobem</w:t>
            </w:r>
            <w:r w:rsidRPr="009A7219">
              <w:rPr>
                <w:rFonts w:ascii="Times New Roman" w:hAnsi="Times New Roman" w:cs="Times New Roman"/>
                <w:sz w:val="18"/>
                <w:szCs w:val="18"/>
              </w:rPr>
              <w:t xml:space="preserve"> wyrażania miłości Bogu i drugiemu człowiekowi</w:t>
            </w:r>
            <w:r w:rsidR="00E50A8A" w:rsidRPr="009A721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A7219" w:rsidRDefault="00E50A8A" w:rsidP="009A7219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A7219">
              <w:rPr>
                <w:rFonts w:ascii="Times New Roman" w:hAnsi="Times New Roman" w:cs="Times New Roman"/>
                <w:sz w:val="18"/>
                <w:szCs w:val="18"/>
              </w:rPr>
              <w:t>wymienia cechy Boga na podstawie tekstów biblijnych.</w:t>
            </w:r>
          </w:p>
          <w:p w:rsidR="009A7219" w:rsidRPr="003F2289" w:rsidRDefault="00E50A8A" w:rsidP="00E50A8A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wartość kochania siebie</w:t>
            </w:r>
          </w:p>
        </w:tc>
        <w:tc>
          <w:tcPr>
            <w:tcW w:w="2693" w:type="dxa"/>
          </w:tcPr>
          <w:p w:rsidR="008463DC" w:rsidRDefault="008463DC" w:rsidP="00C8695B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wyjasnia</w:t>
            </w:r>
            <w:r w:rsidRPr="008463DC">
              <w:rPr>
                <w:rFonts w:ascii="Times New Roman" w:hAnsi="Times New Roman" w:cs="Times New Roman"/>
                <w:sz w:val="18"/>
                <w:szCs w:val="18"/>
              </w:rPr>
              <w:t xml:space="preserve"> sens słów św. Matki Teresy z  Kalkuty: „Rób małe rzeczy z wielką miłością”. </w:t>
            </w:r>
          </w:p>
          <w:p w:rsidR="008463DC" w:rsidRDefault="008463DC" w:rsidP="00C8695B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63DC">
              <w:rPr>
                <w:rFonts w:ascii="Times New Roman" w:hAnsi="Times New Roman" w:cs="Times New Roman"/>
                <w:sz w:val="18"/>
                <w:szCs w:val="18"/>
              </w:rPr>
              <w:t xml:space="preserve">definiuje i opisuje uczucia ludzkie </w:t>
            </w:r>
          </w:p>
          <w:p w:rsidR="009A7219" w:rsidRDefault="008463DC" w:rsidP="008463DC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63DC">
              <w:rPr>
                <w:rFonts w:ascii="Times New Roman" w:hAnsi="Times New Roman" w:cs="Times New Roman"/>
                <w:sz w:val="18"/>
                <w:szCs w:val="18"/>
              </w:rPr>
              <w:t>zauważa zagrożenie jaki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m dla rodziny jest pracoholizm lub </w:t>
            </w:r>
            <w:r w:rsidRPr="008463DC">
              <w:rPr>
                <w:rFonts w:ascii="Times New Roman" w:hAnsi="Times New Roman" w:cs="Times New Roman"/>
                <w:sz w:val="18"/>
                <w:szCs w:val="18"/>
              </w:rPr>
              <w:t>bezrobocie</w:t>
            </w:r>
            <w:r w:rsidR="009A7219" w:rsidRPr="009A721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A7219" w:rsidRDefault="009A7219" w:rsidP="008463DC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A7219">
              <w:rPr>
                <w:rFonts w:ascii="Times New Roman" w:hAnsi="Times New Roman" w:cs="Times New Roman"/>
                <w:sz w:val="18"/>
                <w:szCs w:val="18"/>
              </w:rPr>
              <w:t xml:space="preserve">dowodzi konieczności związku modlitwy z  czynami i  czynów z modlitwą, </w:t>
            </w:r>
          </w:p>
          <w:p w:rsidR="009A7219" w:rsidRDefault="009A7219" w:rsidP="009A7219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A7219">
              <w:rPr>
                <w:rFonts w:ascii="Times New Roman" w:hAnsi="Times New Roman" w:cs="Times New Roman"/>
                <w:sz w:val="18"/>
                <w:szCs w:val="18"/>
              </w:rPr>
              <w:t>wyjaśnia na czym polega świadectwo chrześcijańskiego życia</w:t>
            </w:r>
          </w:p>
          <w:p w:rsidR="00B304BC" w:rsidRDefault="009A7219" w:rsidP="009A7219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A7219">
              <w:rPr>
                <w:rFonts w:ascii="Times New Roman" w:hAnsi="Times New Roman" w:cs="Times New Roman"/>
                <w:sz w:val="18"/>
                <w:szCs w:val="18"/>
              </w:rPr>
              <w:t>omawia trudności związane z modlitwą i sposoby ich przezwyciężania</w:t>
            </w:r>
          </w:p>
          <w:p w:rsidR="00E50A8A" w:rsidRDefault="00E50A8A" w:rsidP="009A7219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 że istotą Boga jest miłość</w:t>
            </w:r>
            <w:r w:rsidRPr="00E50A8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E50A8A" w:rsidRPr="0076641B" w:rsidRDefault="00E50A8A" w:rsidP="009A7219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50A8A">
              <w:rPr>
                <w:rFonts w:ascii="Times New Roman" w:hAnsi="Times New Roman" w:cs="Times New Roman"/>
                <w:sz w:val="18"/>
                <w:szCs w:val="18"/>
              </w:rPr>
              <w:t>wymienia cechy jakimi określa nas Bóg</w:t>
            </w:r>
          </w:p>
        </w:tc>
        <w:tc>
          <w:tcPr>
            <w:tcW w:w="2835" w:type="dxa"/>
          </w:tcPr>
          <w:p w:rsidR="008463DC" w:rsidRDefault="008463DC" w:rsidP="008463DC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63DC">
              <w:rPr>
                <w:rFonts w:ascii="Times New Roman" w:hAnsi="Times New Roman" w:cs="Times New Roman"/>
                <w:sz w:val="18"/>
                <w:szCs w:val="18"/>
              </w:rPr>
              <w:t>tłumaczy, dlacze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go powinniśmy odpowiedzieć na</w:t>
            </w:r>
            <w:r w:rsidRPr="008463DC">
              <w:rPr>
                <w:rFonts w:ascii="Times New Roman" w:hAnsi="Times New Roman" w:cs="Times New Roman"/>
                <w:sz w:val="18"/>
                <w:szCs w:val="18"/>
              </w:rPr>
              <w:t xml:space="preserve"> miłość Chrystusa i jak w praktyce ją realizować</w:t>
            </w:r>
          </w:p>
          <w:p w:rsidR="007948E3" w:rsidRDefault="008463DC" w:rsidP="008463DC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Pr="008463DC">
              <w:rPr>
                <w:rFonts w:ascii="Times New Roman" w:hAnsi="Times New Roman" w:cs="Times New Roman"/>
                <w:sz w:val="18"/>
                <w:szCs w:val="18"/>
              </w:rPr>
              <w:t>, że uczucia to naturalne elementy psychiki każdego człowieka</w:t>
            </w:r>
          </w:p>
          <w:p w:rsidR="009A7219" w:rsidRDefault="008463DC" w:rsidP="008463DC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63DC">
              <w:rPr>
                <w:rFonts w:ascii="Times New Roman" w:hAnsi="Times New Roman" w:cs="Times New Roman"/>
                <w:sz w:val="18"/>
                <w:szCs w:val="18"/>
              </w:rPr>
              <w:t>zauważa zagrożenie jakim dla rodzi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ny jest</w:t>
            </w:r>
            <w:r w:rsidRPr="008463DC">
              <w:rPr>
                <w:rFonts w:ascii="Times New Roman" w:hAnsi="Times New Roman" w:cs="Times New Roman"/>
                <w:sz w:val="18"/>
                <w:szCs w:val="18"/>
              </w:rPr>
              <w:t xml:space="preserve"> nieuczciwość w pracy</w:t>
            </w:r>
            <w:r w:rsidR="009A7219" w:rsidRPr="009A721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A7219" w:rsidRDefault="009A7219" w:rsidP="009A7219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 że dzięki modlitwie jego życie zmienia się</w:t>
            </w:r>
          </w:p>
          <w:p w:rsidR="009A7219" w:rsidRDefault="009A7219" w:rsidP="009A7219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A7219">
              <w:rPr>
                <w:rFonts w:ascii="Times New Roman" w:hAnsi="Times New Roman" w:cs="Times New Roman"/>
                <w:sz w:val="18"/>
                <w:szCs w:val="18"/>
              </w:rPr>
              <w:t xml:space="preserve">rozumie, co oznacza wezwanie do naśladowania Boga </w:t>
            </w:r>
          </w:p>
          <w:p w:rsidR="008463DC" w:rsidRDefault="009A7219" w:rsidP="009A7219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A7219">
              <w:rPr>
                <w:rFonts w:ascii="Times New Roman" w:hAnsi="Times New Roman" w:cs="Times New Roman"/>
                <w:sz w:val="18"/>
                <w:szCs w:val="18"/>
              </w:rPr>
              <w:t>uzasadnia, że modlitwa jest wyrazem miłości do Boga i  drugiego człowieka</w:t>
            </w:r>
          </w:p>
          <w:p w:rsidR="00E50A8A" w:rsidRDefault="00E50A8A" w:rsidP="00E50A8A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tłumaczy, dlaczego fałszywy obraz Boga może być przeszkodą w wierze</w:t>
            </w:r>
            <w:r w:rsidRPr="00E50A8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E50A8A" w:rsidRPr="001A638E" w:rsidRDefault="00E50A8A" w:rsidP="00E50A8A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50A8A">
              <w:rPr>
                <w:rFonts w:ascii="Times New Roman" w:hAnsi="Times New Roman" w:cs="Times New Roman"/>
                <w:sz w:val="18"/>
                <w:szCs w:val="18"/>
              </w:rPr>
              <w:t>wyjaśnia, co oznacza zdrowa miłość własna</w:t>
            </w:r>
          </w:p>
        </w:tc>
        <w:tc>
          <w:tcPr>
            <w:tcW w:w="2302" w:type="dxa"/>
          </w:tcPr>
          <w:p w:rsidR="008463DC" w:rsidRDefault="008463DC" w:rsidP="008463DC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63DC">
              <w:rPr>
                <w:rFonts w:ascii="Times New Roman" w:hAnsi="Times New Roman" w:cs="Times New Roman"/>
                <w:sz w:val="18"/>
                <w:szCs w:val="18"/>
              </w:rPr>
              <w:t xml:space="preserve">odkrywa, że pragnienie szczęścia, kochania i bycia kochanym jest wpisane w serce każdego człowieka, </w:t>
            </w:r>
          </w:p>
          <w:p w:rsidR="007948E3" w:rsidRDefault="008463DC" w:rsidP="008463DC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63DC">
              <w:rPr>
                <w:rFonts w:ascii="Times New Roman" w:hAnsi="Times New Roman" w:cs="Times New Roman"/>
                <w:sz w:val="18"/>
                <w:szCs w:val="18"/>
              </w:rPr>
              <w:t>wymienia przykłady akcji charytatywnych, społecznych zwalczających ubóstwo i głód</w:t>
            </w:r>
          </w:p>
          <w:p w:rsidR="009A7219" w:rsidRDefault="009A7219" w:rsidP="008463DC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A7219">
              <w:rPr>
                <w:rFonts w:ascii="Times New Roman" w:hAnsi="Times New Roman" w:cs="Times New Roman"/>
                <w:sz w:val="18"/>
                <w:szCs w:val="18"/>
              </w:rPr>
              <w:t>dostrze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ga</w:t>
            </w:r>
            <w:r w:rsidRPr="009A7219">
              <w:rPr>
                <w:rFonts w:ascii="Times New Roman" w:hAnsi="Times New Roman" w:cs="Times New Roman"/>
                <w:sz w:val="18"/>
                <w:szCs w:val="18"/>
              </w:rPr>
              <w:t xml:space="preserve"> związek poszczególnych części przykazania miłości </w:t>
            </w:r>
          </w:p>
          <w:p w:rsidR="009A7219" w:rsidRDefault="009A7219" w:rsidP="008463DC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A7219">
              <w:rPr>
                <w:rFonts w:ascii="Times New Roman" w:hAnsi="Times New Roman" w:cs="Times New Roman"/>
                <w:sz w:val="18"/>
                <w:szCs w:val="18"/>
              </w:rPr>
              <w:t>wie, jak istotna jest zdolność dawania dobrego świadectwa.</w:t>
            </w:r>
          </w:p>
          <w:p w:rsidR="00E50A8A" w:rsidRDefault="009A7219" w:rsidP="008463DC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A7219">
              <w:rPr>
                <w:rFonts w:ascii="Times New Roman" w:hAnsi="Times New Roman" w:cs="Times New Roman"/>
                <w:sz w:val="18"/>
                <w:szCs w:val="18"/>
              </w:rPr>
              <w:t xml:space="preserve"> wie, że modlitwa jest dialogiem człowieka z Bogiem,</w:t>
            </w:r>
            <w:r w:rsidR="00E50A8A" w:rsidRPr="009A721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E50A8A" w:rsidRDefault="00E50A8A" w:rsidP="00E50A8A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A7219">
              <w:rPr>
                <w:rFonts w:ascii="Times New Roman" w:hAnsi="Times New Roman" w:cs="Times New Roman"/>
                <w:sz w:val="18"/>
                <w:szCs w:val="18"/>
              </w:rPr>
              <w:t>wie, że często posiadamy w naszych sercach zafałszowany obraz Pana Boga</w:t>
            </w:r>
          </w:p>
          <w:p w:rsidR="009A7219" w:rsidRPr="00B304BC" w:rsidRDefault="00E50A8A" w:rsidP="00E50A8A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50A8A">
              <w:rPr>
                <w:rFonts w:ascii="Times New Roman" w:hAnsi="Times New Roman" w:cs="Times New Roman"/>
                <w:sz w:val="18"/>
                <w:szCs w:val="18"/>
              </w:rPr>
              <w:t>wie skąd pochodzi przykazanie miłości siebie</w:t>
            </w:r>
          </w:p>
        </w:tc>
      </w:tr>
      <w:tr w:rsidR="0037578B" w:rsidRPr="002D5096" w:rsidTr="0076240A">
        <w:trPr>
          <w:gridAfter w:val="1"/>
          <w:wAfter w:w="710" w:type="dxa"/>
          <w:trHeight w:val="15109"/>
        </w:trPr>
        <w:tc>
          <w:tcPr>
            <w:tcW w:w="1276" w:type="dxa"/>
          </w:tcPr>
          <w:p w:rsidR="0037578B" w:rsidRPr="002F0EAC" w:rsidRDefault="0037578B" w:rsidP="0037578B">
            <w:pPr>
              <w:tabs>
                <w:tab w:val="left" w:pos="176"/>
              </w:tabs>
              <w:autoSpaceDE w:val="0"/>
              <w:autoSpaceDN w:val="0"/>
              <w:adjustRightInd w:val="0"/>
              <w:ind w:left="14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IV. Miłość niejedno ma imię</w:t>
            </w:r>
          </w:p>
        </w:tc>
        <w:tc>
          <w:tcPr>
            <w:tcW w:w="1731" w:type="dxa"/>
          </w:tcPr>
          <w:p w:rsidR="0037578B" w:rsidRDefault="0037578B" w:rsidP="0037578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A0150">
              <w:rPr>
                <w:rFonts w:ascii="Times New Roman" w:hAnsi="Times New Roman" w:cs="Times New Roman"/>
                <w:sz w:val="18"/>
                <w:szCs w:val="18"/>
              </w:rPr>
              <w:t>wyjaśnia, na czym polega rola Kościoła w zbawianiu człowieka</w:t>
            </w:r>
          </w:p>
          <w:p w:rsidR="0037578B" w:rsidRDefault="0037578B" w:rsidP="0037578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A52EF2">
              <w:rPr>
                <w:rFonts w:ascii="Times New Roman" w:hAnsi="Times New Roman" w:cs="Times New Roman"/>
                <w:sz w:val="18"/>
                <w:szCs w:val="18"/>
              </w:rPr>
              <w:t>skazuje na ciągłość działania Boga w dziejach świata i każdego człowieka</w:t>
            </w:r>
          </w:p>
          <w:p w:rsidR="0037578B" w:rsidRDefault="0037578B" w:rsidP="0037578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2EF2">
              <w:rPr>
                <w:rFonts w:ascii="Times New Roman" w:hAnsi="Times New Roman" w:cs="Times New Roman"/>
                <w:sz w:val="18"/>
                <w:szCs w:val="18"/>
              </w:rPr>
              <w:t>uzasadnia, że historia Kościoła jest świadectwem prowadzenia ludzi do zbawienia</w:t>
            </w:r>
          </w:p>
          <w:p w:rsidR="0037578B" w:rsidRDefault="0037578B" w:rsidP="0037578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7578B">
              <w:rPr>
                <w:rFonts w:ascii="Times New Roman" w:hAnsi="Times New Roman" w:cs="Times New Roman"/>
                <w:sz w:val="18"/>
                <w:szCs w:val="18"/>
              </w:rPr>
              <w:t>wyjaśnia związek posiadanego obrazu Boga ze skutecznością modlitwy</w:t>
            </w:r>
          </w:p>
          <w:p w:rsidR="0037578B" w:rsidRPr="00CF4059" w:rsidRDefault="0037578B" w:rsidP="0037578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omawia </w:t>
            </w:r>
            <w:r w:rsidRPr="0037578B">
              <w:rPr>
                <w:rFonts w:ascii="Times New Roman" w:hAnsi="Times New Roman" w:cs="Times New Roman"/>
                <w:sz w:val="18"/>
                <w:szCs w:val="18"/>
              </w:rPr>
              <w:t>chrześcijańską koncepcją człowieka i świata</w:t>
            </w:r>
          </w:p>
        </w:tc>
        <w:tc>
          <w:tcPr>
            <w:tcW w:w="3084" w:type="dxa"/>
          </w:tcPr>
          <w:p w:rsidR="0037578B" w:rsidRDefault="0037578B" w:rsidP="0037578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513675">
              <w:rPr>
                <w:rFonts w:ascii="Times New Roman" w:hAnsi="Times New Roman" w:cs="Times New Roman"/>
                <w:sz w:val="18"/>
                <w:szCs w:val="18"/>
              </w:rPr>
              <w:t>, że bezwarunkowa miłość Boga stanowi źródło istnienia człowieka i tworzenia międzyludzkich 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elacji</w:t>
            </w:r>
          </w:p>
          <w:p w:rsidR="0037578B" w:rsidRDefault="0037578B" w:rsidP="0037578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naukę</w:t>
            </w:r>
            <w:r w:rsidRPr="00751A3E">
              <w:rPr>
                <w:rFonts w:ascii="Times New Roman" w:hAnsi="Times New Roman" w:cs="Times New Roman"/>
                <w:sz w:val="18"/>
                <w:szCs w:val="18"/>
              </w:rPr>
              <w:t xml:space="preserve"> Kościoła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dotyczącą zbawienia </w:t>
            </w:r>
            <w:r w:rsidRPr="00751A3E">
              <w:rPr>
                <w:rFonts w:ascii="Times New Roman" w:hAnsi="Times New Roman" w:cs="Times New Roman"/>
                <w:sz w:val="18"/>
                <w:szCs w:val="18"/>
              </w:rPr>
              <w:t>i 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wyjaśnia czym jest konstytucja dogmatyczna</w:t>
            </w:r>
            <w:r w:rsidRPr="00751A3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7578B" w:rsidRDefault="0037578B" w:rsidP="0037578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B588E">
              <w:rPr>
                <w:rFonts w:ascii="Times New Roman" w:hAnsi="Times New Roman" w:cs="Times New Roman"/>
                <w:sz w:val="18"/>
                <w:szCs w:val="18"/>
              </w:rPr>
              <w:t>rozpoznaje prawdziwy obraz Boga</w:t>
            </w:r>
          </w:p>
          <w:p w:rsidR="0037578B" w:rsidRDefault="0037578B" w:rsidP="0037578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445D3E">
              <w:rPr>
                <w:rFonts w:ascii="Times New Roman" w:hAnsi="Times New Roman" w:cs="Times New Roman"/>
                <w:sz w:val="18"/>
                <w:szCs w:val="18"/>
              </w:rPr>
              <w:t xml:space="preserve"> zależności między miłością samego siebie,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  relacją z Bogiem i bliźnimi</w:t>
            </w:r>
          </w:p>
          <w:p w:rsidR="0037578B" w:rsidRDefault="0037578B" w:rsidP="0037578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45D3E">
              <w:rPr>
                <w:rFonts w:ascii="Times New Roman" w:hAnsi="Times New Roman" w:cs="Times New Roman"/>
                <w:sz w:val="18"/>
                <w:szCs w:val="18"/>
              </w:rPr>
              <w:t xml:space="preserve">zaznajamia się z  wymaganiami Ewangelii mówiącymi o 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równości wszystkich wobec Boga</w:t>
            </w:r>
          </w:p>
          <w:p w:rsidR="0037578B" w:rsidRDefault="0037578B" w:rsidP="0037578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zasady</w:t>
            </w:r>
            <w:r w:rsidRPr="00445D3E">
              <w:rPr>
                <w:rFonts w:ascii="Times New Roman" w:hAnsi="Times New Roman" w:cs="Times New Roman"/>
                <w:sz w:val="18"/>
                <w:szCs w:val="18"/>
              </w:rPr>
              <w:t xml:space="preserve"> uczestnictwa chrześcijanina w  życiu społecznym </w:t>
            </w:r>
          </w:p>
          <w:p w:rsidR="0037578B" w:rsidRDefault="0037578B" w:rsidP="0037578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C1701">
              <w:rPr>
                <w:rFonts w:ascii="Times New Roman" w:hAnsi="Times New Roman" w:cs="Times New Roman"/>
                <w:sz w:val="18"/>
                <w:szCs w:val="18"/>
              </w:rPr>
              <w:t>wyjaśnia rolę religii w kształtowaniu patriotyzmu i postaw społecznych</w:t>
            </w:r>
          </w:p>
          <w:p w:rsidR="0037578B" w:rsidRDefault="0037578B" w:rsidP="0037578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C1701">
              <w:rPr>
                <w:rFonts w:ascii="Times New Roman" w:hAnsi="Times New Roman" w:cs="Times New Roman"/>
                <w:sz w:val="18"/>
                <w:szCs w:val="18"/>
              </w:rPr>
              <w:t xml:space="preserve">zna rodzaje powołań w Kościele i sposób ich realizacji; </w:t>
            </w:r>
          </w:p>
          <w:p w:rsidR="0037578B" w:rsidRDefault="0037578B" w:rsidP="0037578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C1701">
              <w:rPr>
                <w:rFonts w:ascii="Times New Roman" w:hAnsi="Times New Roman" w:cs="Times New Roman"/>
                <w:sz w:val="18"/>
                <w:szCs w:val="18"/>
              </w:rPr>
              <w:t xml:space="preserve">uzasadnia, że święcenia i małżeństwo są sakramentami w służbie drugiemu człowiekowi </w:t>
            </w:r>
          </w:p>
          <w:p w:rsidR="0037578B" w:rsidRPr="000D243A" w:rsidRDefault="0037578B" w:rsidP="0037578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uzasadnia </w:t>
            </w:r>
            <w:r w:rsidRPr="007C1701">
              <w:rPr>
                <w:rFonts w:ascii="Times New Roman" w:hAnsi="Times New Roman" w:cs="Times New Roman"/>
                <w:sz w:val="18"/>
                <w:szCs w:val="18"/>
              </w:rPr>
              <w:t>potrzebę szacunku wobec świata przyrody</w:t>
            </w:r>
          </w:p>
        </w:tc>
        <w:tc>
          <w:tcPr>
            <w:tcW w:w="2693" w:type="dxa"/>
          </w:tcPr>
          <w:p w:rsidR="0037578B" w:rsidRDefault="0037578B" w:rsidP="0037578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</w:t>
            </w:r>
            <w:r w:rsidRPr="00513675">
              <w:rPr>
                <w:rFonts w:ascii="Times New Roman" w:hAnsi="Times New Roman" w:cs="Times New Roman"/>
                <w:sz w:val="18"/>
                <w:szCs w:val="18"/>
              </w:rPr>
              <w:t xml:space="preserve"> wertykalny kierunek powołania do miłości</w:t>
            </w:r>
            <w:r w:rsidRPr="00751A3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7578B" w:rsidRDefault="0037578B" w:rsidP="0037578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51A3E">
              <w:rPr>
                <w:rFonts w:ascii="Times New Roman" w:hAnsi="Times New Roman" w:cs="Times New Roman"/>
                <w:sz w:val="18"/>
                <w:szCs w:val="18"/>
              </w:rPr>
              <w:t>podaje przykłady wiary patriarchów i proroków</w:t>
            </w:r>
          </w:p>
          <w:p w:rsidR="0037578B" w:rsidRDefault="0037578B" w:rsidP="0037578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rolę wolnej woli w procesie zbliżania i oddalania się od Boga</w:t>
            </w:r>
          </w:p>
          <w:p w:rsidR="0037578B" w:rsidRDefault="0037578B" w:rsidP="0037578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45D3E">
              <w:rPr>
                <w:rFonts w:ascii="Times New Roman" w:hAnsi="Times New Roman" w:cs="Times New Roman"/>
                <w:sz w:val="18"/>
                <w:szCs w:val="18"/>
              </w:rPr>
              <w:t xml:space="preserve">odróżnia miłość własną od egoizmu i egocentryzmu </w:t>
            </w:r>
          </w:p>
          <w:p w:rsidR="0037578B" w:rsidRDefault="0037578B" w:rsidP="0037578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</w:t>
            </w:r>
            <w:r w:rsidRPr="00445D3E">
              <w:rPr>
                <w:rFonts w:ascii="Times New Roman" w:hAnsi="Times New Roman" w:cs="Times New Roman"/>
                <w:sz w:val="18"/>
                <w:szCs w:val="18"/>
              </w:rPr>
              <w:t xml:space="preserve"> mechanizmy powstawania nierówności społecznych </w:t>
            </w:r>
          </w:p>
          <w:p w:rsidR="0037578B" w:rsidRDefault="0037578B" w:rsidP="0037578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stanowisko</w:t>
            </w:r>
            <w:r w:rsidRPr="00445D3E">
              <w:rPr>
                <w:rFonts w:ascii="Times New Roman" w:hAnsi="Times New Roman" w:cs="Times New Roman"/>
                <w:sz w:val="18"/>
                <w:szCs w:val="18"/>
              </w:rPr>
              <w:t xml:space="preserve"> Kościoła na temat procesu globalizacji</w:t>
            </w:r>
            <w:r w:rsidRPr="007C170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7578B" w:rsidRDefault="0037578B" w:rsidP="0037578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C1701">
              <w:rPr>
                <w:rFonts w:ascii="Times New Roman" w:hAnsi="Times New Roman" w:cs="Times New Roman"/>
                <w:sz w:val="18"/>
                <w:szCs w:val="18"/>
              </w:rPr>
              <w:t>wyjaśnia na czym polega patriotyzm</w:t>
            </w:r>
          </w:p>
          <w:p w:rsidR="0037578B" w:rsidRDefault="0037578B" w:rsidP="0037578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C1701">
              <w:rPr>
                <w:rFonts w:ascii="Times New Roman" w:hAnsi="Times New Roman" w:cs="Times New Roman"/>
                <w:sz w:val="18"/>
                <w:szCs w:val="18"/>
              </w:rPr>
              <w:t xml:space="preserve">charakteryzuje powołanie mężczyzny i kobiety </w:t>
            </w:r>
          </w:p>
          <w:p w:rsidR="0037578B" w:rsidRDefault="0037578B" w:rsidP="0037578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specyfikę sakramentów społecznych</w:t>
            </w:r>
          </w:p>
          <w:p w:rsidR="0037578B" w:rsidRPr="00D816AB" w:rsidRDefault="0037578B" w:rsidP="0037578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C1701">
              <w:rPr>
                <w:rFonts w:ascii="Times New Roman" w:hAnsi="Times New Roman" w:cs="Times New Roman"/>
                <w:sz w:val="18"/>
                <w:szCs w:val="18"/>
              </w:rPr>
              <w:t>zna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C1701">
              <w:rPr>
                <w:rFonts w:ascii="Times New Roman" w:hAnsi="Times New Roman" w:cs="Times New Roman"/>
                <w:sz w:val="18"/>
                <w:szCs w:val="18"/>
              </w:rPr>
              <w:t>zasad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</w:t>
            </w:r>
            <w:r w:rsidRPr="007C1701">
              <w:rPr>
                <w:rFonts w:ascii="Times New Roman" w:hAnsi="Times New Roman" w:cs="Times New Roman"/>
                <w:sz w:val="18"/>
                <w:szCs w:val="18"/>
              </w:rPr>
              <w:t xml:space="preserve"> troski o środowisko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wynikające z tekstów Pisma św.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37578B" w:rsidRDefault="0037578B" w:rsidP="0037578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 że</w:t>
            </w:r>
            <w:r w:rsidRPr="00513675">
              <w:rPr>
                <w:rFonts w:ascii="Times New Roman" w:hAnsi="Times New Roman" w:cs="Times New Roman"/>
                <w:sz w:val="18"/>
                <w:szCs w:val="18"/>
              </w:rPr>
              <w:t xml:space="preserve"> fundamentem miłości i każdej relacji jest miłość Boga do człowieka,</w:t>
            </w:r>
            <w:r w:rsidRPr="00751A3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7578B" w:rsidRDefault="0037578B" w:rsidP="0037578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wymienia wydarzenia z życia </w:t>
            </w:r>
            <w:r w:rsidRPr="00751A3E">
              <w:rPr>
                <w:rFonts w:ascii="Times New Roman" w:hAnsi="Times New Roman" w:cs="Times New Roman"/>
                <w:sz w:val="18"/>
                <w:szCs w:val="18"/>
              </w:rPr>
              <w:t>Jezusa,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dzięki </w:t>
            </w:r>
            <w:r w:rsidRPr="00751A3E">
              <w:rPr>
                <w:rFonts w:ascii="Times New Roman" w:hAnsi="Times New Roman" w:cs="Times New Roman"/>
                <w:sz w:val="18"/>
                <w:szCs w:val="18"/>
              </w:rPr>
              <w:t>który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m</w:t>
            </w:r>
            <w:r w:rsidRPr="00751A3E">
              <w:rPr>
                <w:rFonts w:ascii="Times New Roman" w:hAnsi="Times New Roman" w:cs="Times New Roman"/>
                <w:sz w:val="18"/>
                <w:szCs w:val="18"/>
              </w:rPr>
              <w:t xml:space="preserve"> przychodzi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On </w:t>
            </w:r>
            <w:r w:rsidRPr="00751A3E">
              <w:rPr>
                <w:rFonts w:ascii="Times New Roman" w:hAnsi="Times New Roman" w:cs="Times New Roman"/>
                <w:sz w:val="18"/>
                <w:szCs w:val="18"/>
              </w:rPr>
              <w:t>z darem zbawienia</w:t>
            </w:r>
            <w:r w:rsidRPr="00FB588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7578B" w:rsidRDefault="0037578B" w:rsidP="0037578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dlaczego należy odrzucić</w:t>
            </w:r>
            <w:r w:rsidRPr="00FB588E">
              <w:rPr>
                <w:rFonts w:ascii="Times New Roman" w:hAnsi="Times New Roman" w:cs="Times New Roman"/>
                <w:sz w:val="18"/>
                <w:szCs w:val="18"/>
              </w:rPr>
              <w:t xml:space="preserve"> zafałszowania obrazu Boga</w:t>
            </w:r>
          </w:p>
          <w:p w:rsidR="0037578B" w:rsidRDefault="0037578B" w:rsidP="0037578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potrzebę równomiernego dbania</w:t>
            </w:r>
            <w:r w:rsidRPr="00445D3E">
              <w:rPr>
                <w:rFonts w:ascii="Times New Roman" w:hAnsi="Times New Roman" w:cs="Times New Roman"/>
                <w:sz w:val="18"/>
                <w:szCs w:val="18"/>
              </w:rPr>
              <w:t xml:space="preserve"> o swoje ciało i duszę, </w:t>
            </w:r>
          </w:p>
          <w:p w:rsidR="0037578B" w:rsidRDefault="0037578B" w:rsidP="0037578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 pojęcie </w:t>
            </w:r>
            <w:r w:rsidRPr="00445D3E">
              <w:rPr>
                <w:rFonts w:ascii="Times New Roman" w:hAnsi="Times New Roman" w:cs="Times New Roman"/>
                <w:sz w:val="18"/>
                <w:szCs w:val="18"/>
              </w:rPr>
              <w:t>Katolickiej Nauki Społecznej</w:t>
            </w:r>
          </w:p>
          <w:p w:rsidR="0037578B" w:rsidRDefault="0037578B" w:rsidP="0037578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koniczność i potrzebę modlitwy za Ojczyznę</w:t>
            </w:r>
            <w:r w:rsidRPr="007C170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7578B" w:rsidRDefault="0037578B" w:rsidP="0037578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</w:t>
            </w:r>
            <w:r w:rsidRPr="007C1701">
              <w:rPr>
                <w:rFonts w:ascii="Times New Roman" w:hAnsi="Times New Roman" w:cs="Times New Roman"/>
                <w:sz w:val="18"/>
                <w:szCs w:val="18"/>
              </w:rPr>
              <w:t xml:space="preserve"> czym jest życie zakonne</w:t>
            </w:r>
          </w:p>
          <w:p w:rsidR="0037578B" w:rsidRDefault="0037578B" w:rsidP="0037578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konieczność modlitwy o rozeznanie powołania</w:t>
            </w:r>
          </w:p>
          <w:p w:rsidR="0037578B" w:rsidRPr="00D21229" w:rsidRDefault="0037578B" w:rsidP="0037578B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C1701">
              <w:rPr>
                <w:rFonts w:ascii="Times New Roman" w:hAnsi="Times New Roman" w:cs="Times New Roman"/>
                <w:sz w:val="18"/>
                <w:szCs w:val="18"/>
              </w:rPr>
              <w:t>rozumie potrzebę dbania o świat przyrody powierzony mu przez Boga</w:t>
            </w:r>
          </w:p>
        </w:tc>
        <w:tc>
          <w:tcPr>
            <w:tcW w:w="2302" w:type="dxa"/>
          </w:tcPr>
          <w:p w:rsidR="0037578B" w:rsidRDefault="0037578B" w:rsidP="0037578B">
            <w:pPr>
              <w:numPr>
                <w:ilvl w:val="0"/>
                <w:numId w:val="6"/>
              </w:numPr>
              <w:tabs>
                <w:tab w:val="left" w:pos="234"/>
                <w:tab w:val="left" w:pos="400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</w:t>
            </w:r>
            <w:r w:rsidRPr="00513675">
              <w:rPr>
                <w:rFonts w:ascii="Times New Roman" w:hAnsi="Times New Roman" w:cs="Times New Roman"/>
                <w:sz w:val="18"/>
                <w:szCs w:val="18"/>
              </w:rPr>
              <w:t xml:space="preserve"> ważne dla siebie relacje oparte na miłości</w:t>
            </w:r>
          </w:p>
          <w:p w:rsidR="0037578B" w:rsidRDefault="0037578B" w:rsidP="0037578B">
            <w:pPr>
              <w:numPr>
                <w:ilvl w:val="0"/>
                <w:numId w:val="6"/>
              </w:numPr>
              <w:tabs>
                <w:tab w:val="left" w:pos="234"/>
                <w:tab w:val="left" w:pos="400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potrzebę współpracy z łaską Bożą w życiu</w:t>
            </w:r>
          </w:p>
          <w:p w:rsidR="0037578B" w:rsidRDefault="0037578B" w:rsidP="0037578B">
            <w:pPr>
              <w:numPr>
                <w:ilvl w:val="0"/>
                <w:numId w:val="6"/>
              </w:numPr>
              <w:tabs>
                <w:tab w:val="left" w:pos="234"/>
                <w:tab w:val="left" w:pos="400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wskazuje na miłość jako najważniejszy przymiot Boga</w:t>
            </w:r>
            <w:r w:rsidRPr="00445D3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7578B" w:rsidRDefault="0037578B" w:rsidP="0037578B">
            <w:pPr>
              <w:numPr>
                <w:ilvl w:val="0"/>
                <w:numId w:val="6"/>
              </w:numPr>
              <w:tabs>
                <w:tab w:val="left" w:pos="234"/>
                <w:tab w:val="left" w:pos="400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wie, że w życiu chrześcijanina potrzebna jest praca</w:t>
            </w:r>
            <w:r w:rsidRPr="00445D3E">
              <w:rPr>
                <w:rFonts w:ascii="Times New Roman" w:hAnsi="Times New Roman" w:cs="Times New Roman"/>
                <w:sz w:val="18"/>
                <w:szCs w:val="18"/>
              </w:rPr>
              <w:t xml:space="preserve"> nad sobą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ze świadomością</w:t>
            </w:r>
            <w:r w:rsidRPr="00445D3E">
              <w:rPr>
                <w:rFonts w:ascii="Times New Roman" w:hAnsi="Times New Roman" w:cs="Times New Roman"/>
                <w:sz w:val="18"/>
                <w:szCs w:val="18"/>
              </w:rPr>
              <w:t xml:space="preserve"> swojej wyjątkowej wartości </w:t>
            </w:r>
          </w:p>
          <w:p w:rsidR="0037578B" w:rsidRDefault="0037578B" w:rsidP="0037578B">
            <w:pPr>
              <w:numPr>
                <w:ilvl w:val="0"/>
                <w:numId w:val="6"/>
              </w:numPr>
              <w:tabs>
                <w:tab w:val="left" w:pos="234"/>
                <w:tab w:val="left" w:pos="400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</w:t>
            </w:r>
            <w:r w:rsidRPr="00445D3E">
              <w:rPr>
                <w:rFonts w:ascii="Times New Roman" w:hAnsi="Times New Roman" w:cs="Times New Roman"/>
                <w:sz w:val="18"/>
                <w:szCs w:val="18"/>
              </w:rPr>
              <w:t xml:space="preserve"> postacie świętych, którzy cechowali się heroiczną miłością bliźniego</w:t>
            </w:r>
          </w:p>
          <w:p w:rsidR="0037578B" w:rsidRDefault="0037578B" w:rsidP="0037578B">
            <w:pPr>
              <w:numPr>
                <w:ilvl w:val="0"/>
                <w:numId w:val="6"/>
              </w:numPr>
              <w:tabs>
                <w:tab w:val="left" w:pos="234"/>
                <w:tab w:val="left" w:pos="400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dokumenty Kościoła dotyczące nauki społecznej</w:t>
            </w:r>
          </w:p>
          <w:p w:rsidR="0037578B" w:rsidRPr="00BE00EF" w:rsidRDefault="0037578B" w:rsidP="0037578B">
            <w:pPr>
              <w:numPr>
                <w:ilvl w:val="0"/>
                <w:numId w:val="6"/>
              </w:numPr>
              <w:tabs>
                <w:tab w:val="left" w:pos="234"/>
                <w:tab w:val="left" w:pos="400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tłumaczy, że świętość można osiągnąć na wszystkich drogach życia</w:t>
            </w:r>
          </w:p>
        </w:tc>
      </w:tr>
      <w:tr w:rsidR="0037578B" w:rsidRPr="002D5096" w:rsidTr="002B0F20">
        <w:trPr>
          <w:trHeight w:val="396"/>
        </w:trPr>
        <w:tc>
          <w:tcPr>
            <w:tcW w:w="14631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37578B" w:rsidRPr="00C34191" w:rsidRDefault="0037578B" w:rsidP="0037578B">
            <w:pPr>
              <w:tabs>
                <w:tab w:val="left" w:pos="315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4191">
              <w:rPr>
                <w:rFonts w:ascii="Times New Roman" w:hAnsi="Times New Roman" w:cs="Times New Roman"/>
                <w:b/>
                <w:szCs w:val="18"/>
              </w:rPr>
              <w:lastRenderedPageBreak/>
              <w:t>II semestr</w:t>
            </w:r>
          </w:p>
        </w:tc>
      </w:tr>
      <w:tr w:rsidR="00397718" w:rsidRPr="002D5096" w:rsidTr="0076240A">
        <w:trPr>
          <w:trHeight w:val="6216"/>
        </w:trPr>
        <w:tc>
          <w:tcPr>
            <w:tcW w:w="1276" w:type="dxa"/>
            <w:tcBorders>
              <w:top w:val="single" w:sz="4" w:space="0" w:color="auto"/>
            </w:tcBorders>
          </w:tcPr>
          <w:p w:rsidR="00397718" w:rsidRPr="00D80256" w:rsidRDefault="00397718" w:rsidP="003977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V. A bliźniego swego jak siebie samego</w:t>
            </w:r>
          </w:p>
        </w:tc>
        <w:tc>
          <w:tcPr>
            <w:tcW w:w="1731" w:type="dxa"/>
            <w:tcBorders>
              <w:top w:val="single" w:sz="4" w:space="0" w:color="auto"/>
            </w:tcBorders>
          </w:tcPr>
          <w:p w:rsidR="00397718" w:rsidRDefault="00397718" w:rsidP="0039771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5445">
              <w:rPr>
                <w:rFonts w:ascii="Times New Roman" w:hAnsi="Times New Roman" w:cs="Times New Roman"/>
                <w:sz w:val="18"/>
                <w:szCs w:val="18"/>
              </w:rPr>
              <w:t>wyjaśnia, na czym polega cześć i właściwa postawa wobec opiekunów i przełożonych</w:t>
            </w:r>
          </w:p>
          <w:p w:rsidR="00397718" w:rsidRPr="006F5445" w:rsidRDefault="00397718" w:rsidP="0039771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5445">
              <w:rPr>
                <w:rFonts w:ascii="Times New Roman" w:hAnsi="Times New Roman" w:cs="Times New Roman"/>
                <w:sz w:val="18"/>
                <w:szCs w:val="18"/>
              </w:rPr>
              <w:t>uzasadnia niepowtarzalną wartość życia lu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dzkiego i jego świętość</w:t>
            </w:r>
          </w:p>
          <w:p w:rsidR="00397718" w:rsidRDefault="00397718" w:rsidP="0039771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5445">
              <w:rPr>
                <w:rFonts w:ascii="Times New Roman" w:hAnsi="Times New Roman" w:cs="Times New Roman"/>
                <w:sz w:val="18"/>
                <w:szCs w:val="18"/>
              </w:rPr>
              <w:t>podaje argumenty za prawdą, że tylko Bóg może decydować o życiu i śmierci człowieka</w:t>
            </w:r>
          </w:p>
          <w:p w:rsidR="00397718" w:rsidRDefault="00397718" w:rsidP="0039771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5445">
              <w:rPr>
                <w:rFonts w:ascii="Times New Roman" w:hAnsi="Times New Roman" w:cs="Times New Roman"/>
                <w:sz w:val="18"/>
                <w:szCs w:val="18"/>
              </w:rPr>
              <w:t>wyjaśnia, na czym polega odpowiedzialność za przekazywanie życia</w:t>
            </w:r>
          </w:p>
          <w:p w:rsidR="00397718" w:rsidRDefault="00397718" w:rsidP="0039771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5445">
              <w:rPr>
                <w:rFonts w:ascii="Times New Roman" w:hAnsi="Times New Roman" w:cs="Times New Roman"/>
                <w:sz w:val="18"/>
                <w:szCs w:val="18"/>
              </w:rPr>
              <w:t>opisuje, na czym polega czystość i jej wartość przed małżeństwem i w małżeństwie</w:t>
            </w:r>
          </w:p>
          <w:p w:rsidR="00397718" w:rsidRDefault="00397718" w:rsidP="0039771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5445">
              <w:rPr>
                <w:rFonts w:ascii="Times New Roman" w:hAnsi="Times New Roman" w:cs="Times New Roman"/>
                <w:sz w:val="18"/>
                <w:szCs w:val="18"/>
              </w:rPr>
              <w:t>omawia sposoby właściwego korzystania z dóbr ziemskich, wskazując na granice uprawnionej autonomii rzeczywistości ziemskich</w:t>
            </w:r>
          </w:p>
          <w:p w:rsidR="00397718" w:rsidRPr="001855D2" w:rsidRDefault="00397718" w:rsidP="0039771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5445">
              <w:rPr>
                <w:rFonts w:ascii="Times New Roman" w:hAnsi="Times New Roman" w:cs="Times New Roman"/>
                <w:sz w:val="18"/>
                <w:szCs w:val="18"/>
              </w:rPr>
              <w:t xml:space="preserve"> ocenia treści informacji </w:t>
            </w:r>
            <w:r w:rsidRPr="006F544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 środkach przekazu w kontekście VIII przykazania</w:t>
            </w:r>
          </w:p>
        </w:tc>
        <w:tc>
          <w:tcPr>
            <w:tcW w:w="3084" w:type="dxa"/>
            <w:tcBorders>
              <w:top w:val="single" w:sz="4" w:space="0" w:color="auto"/>
            </w:tcBorders>
          </w:tcPr>
          <w:p w:rsidR="00397718" w:rsidRDefault="00397718" w:rsidP="0039771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wyjaśnia</w:t>
            </w:r>
            <w:r w:rsidRPr="00985EB0">
              <w:rPr>
                <w:rFonts w:ascii="Times New Roman" w:hAnsi="Times New Roman" w:cs="Times New Roman"/>
                <w:sz w:val="18"/>
                <w:szCs w:val="18"/>
              </w:rPr>
              <w:t>, że w relacjach trudnych ze sw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oimi rodzicami również można od</w:t>
            </w:r>
            <w:r w:rsidRPr="00985EB0">
              <w:rPr>
                <w:rFonts w:ascii="Times New Roman" w:hAnsi="Times New Roman" w:cs="Times New Roman"/>
                <w:sz w:val="18"/>
                <w:szCs w:val="18"/>
              </w:rPr>
              <w:t>szukać wiele dobra u swoich najbliższych i wzbudzić w sobie auten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softHyphen/>
              <w:t>tyczną wdzięczność i szacunek;</w:t>
            </w:r>
          </w:p>
          <w:p w:rsidR="00397718" w:rsidRDefault="00397718" w:rsidP="0039771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61EAD">
              <w:rPr>
                <w:rFonts w:ascii="Times New Roman" w:hAnsi="Times New Roman" w:cs="Times New Roman"/>
                <w:sz w:val="18"/>
                <w:szCs w:val="18"/>
              </w:rPr>
              <w:t xml:space="preserve"> rozumie, że nie należy w młodości uciekać od starości, ale czerpać z niej mądrość i naukę;</w:t>
            </w:r>
          </w:p>
          <w:p w:rsidR="00397718" w:rsidRDefault="00397718" w:rsidP="0039771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E6F69">
              <w:rPr>
                <w:rFonts w:ascii="Times New Roman" w:hAnsi="Times New Roman" w:cs="Times New Roman"/>
                <w:sz w:val="18"/>
                <w:szCs w:val="18"/>
              </w:rPr>
              <w:t xml:space="preserve"> potrafi odpowiedzieć na pytania: jaką wartość ma ludzkie życie i kto jest Jego Panem? </w:t>
            </w:r>
          </w:p>
          <w:p w:rsidR="00397718" w:rsidRPr="00EE6F69" w:rsidRDefault="00397718" w:rsidP="0039771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E6F69">
              <w:rPr>
                <w:rFonts w:ascii="Times New Roman" w:hAnsi="Times New Roman" w:cs="Times New Roman"/>
                <w:sz w:val="18"/>
                <w:szCs w:val="18"/>
              </w:rPr>
              <w:t>potrafi szczegółowo wyjaśnić znaczenie piątego przykazania;</w:t>
            </w:r>
          </w:p>
          <w:p w:rsidR="00397718" w:rsidRPr="00411C77" w:rsidRDefault="00397718" w:rsidP="0039771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11C77">
              <w:rPr>
                <w:rFonts w:ascii="Times New Roman" w:hAnsi="Times New Roman" w:cs="Times New Roman"/>
                <w:sz w:val="18"/>
                <w:szCs w:val="18"/>
              </w:rPr>
              <w:t>wie, że życie ludzkie jest człowiekowi dane i zadane.</w:t>
            </w:r>
            <w:r w:rsidRPr="00411C77">
              <w:rPr>
                <w:rFonts w:ascii="Minion Pro" w:eastAsiaTheme="minorHAnsi" w:hAnsi="Minion Pro" w:cs="Minion Pro"/>
                <w:color w:val="000000"/>
                <w:szCs w:val="24"/>
                <w:lang w:eastAsia="en-US"/>
              </w:rPr>
              <w:t xml:space="preserve"> </w:t>
            </w:r>
          </w:p>
          <w:p w:rsidR="00397718" w:rsidRDefault="00397718" w:rsidP="0039771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11C77">
              <w:rPr>
                <w:rFonts w:ascii="Times New Roman" w:hAnsi="Times New Roman" w:cs="Times New Roman"/>
                <w:sz w:val="18"/>
                <w:szCs w:val="18"/>
              </w:rPr>
              <w:t xml:space="preserve">wymienia cechy charakterystyczne dla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dwóch wymiarów świątyni</w:t>
            </w:r>
          </w:p>
          <w:p w:rsidR="00397718" w:rsidRPr="00411C77" w:rsidRDefault="00397718" w:rsidP="0039771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tłumaczy </w:t>
            </w:r>
            <w:r w:rsidRPr="00411C77">
              <w:rPr>
                <w:rFonts w:ascii="Times New Roman" w:hAnsi="Times New Roman" w:cs="Times New Roman"/>
                <w:sz w:val="18"/>
                <w:szCs w:val="18"/>
              </w:rPr>
              <w:t xml:space="preserve">czym jest prawdziwa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miłość, i wyjaśnia, że potrzebuje ona roz</w:t>
            </w:r>
            <w:r w:rsidRPr="00411C77">
              <w:rPr>
                <w:rFonts w:ascii="Times New Roman" w:hAnsi="Times New Roman" w:cs="Times New Roman"/>
                <w:sz w:val="18"/>
                <w:szCs w:val="18"/>
              </w:rPr>
              <w:t>woju.</w:t>
            </w:r>
          </w:p>
          <w:p w:rsidR="00397718" w:rsidRDefault="00397718" w:rsidP="0039771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podaje różne</w:t>
            </w:r>
            <w:r w:rsidRPr="00411C77">
              <w:rPr>
                <w:rFonts w:ascii="Times New Roman" w:hAnsi="Times New Roman" w:cs="Times New Roman"/>
                <w:sz w:val="18"/>
                <w:szCs w:val="18"/>
              </w:rPr>
              <w:t xml:space="preserve"> rodzaje miłości;</w:t>
            </w:r>
          </w:p>
          <w:p w:rsidR="00397718" w:rsidRDefault="00397718" w:rsidP="0039771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588">
              <w:rPr>
                <w:rFonts w:ascii="Times New Roman" w:hAnsi="Times New Roman" w:cs="Times New Roman"/>
                <w:sz w:val="18"/>
                <w:szCs w:val="18"/>
              </w:rPr>
              <w:t>wskazuje i uzasadnia, jakie czynniki pomogły i pomagają mu troszczyć się o bliźnich;</w:t>
            </w:r>
          </w:p>
          <w:p w:rsidR="00397718" w:rsidRPr="00840588" w:rsidRDefault="00397718" w:rsidP="0039771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wyjasnia</w:t>
            </w:r>
            <w:r w:rsidRPr="00840588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dlaczego </w:t>
            </w:r>
            <w:r w:rsidRPr="00840588">
              <w:rPr>
                <w:rFonts w:ascii="Times New Roman" w:hAnsi="Times New Roman" w:cs="Times New Roman"/>
                <w:sz w:val="18"/>
                <w:szCs w:val="18"/>
              </w:rPr>
              <w:t>nawet mała codzienna troska o innych jest bardzo ważna i może być drogą do cor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az większych dzieł miłosierdzia</w:t>
            </w:r>
            <w:r w:rsidRPr="00840588">
              <w:rPr>
                <w:rFonts w:ascii="Minion Pro" w:eastAsiaTheme="minorHAnsi" w:hAnsi="Minion Pro" w:cs="Minion Pro"/>
                <w:color w:val="000000"/>
                <w:szCs w:val="24"/>
                <w:lang w:eastAsia="en-US"/>
              </w:rPr>
              <w:t xml:space="preserve"> </w:t>
            </w:r>
          </w:p>
          <w:p w:rsidR="00397718" w:rsidRDefault="00397718" w:rsidP="0039771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840588">
              <w:rPr>
                <w:rFonts w:ascii="Times New Roman" w:hAnsi="Times New Roman" w:cs="Times New Roman"/>
                <w:sz w:val="18"/>
                <w:szCs w:val="18"/>
              </w:rPr>
              <w:t>, że w drugim opisie stworzenia człowieka, przedstawiona została wyjątkowa i niezwykle intymna relacja, którą Pan Bóg zastrzegł jedynie dla związku mężczyzny i kobiety</w:t>
            </w: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97718" w:rsidRDefault="00397718" w:rsidP="0039771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wskazuje</w:t>
            </w: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>, wykroczenia przeciwko siódmemu przekazaniu,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o których</w:t>
            </w: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mówi</w:t>
            </w: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 xml:space="preserve"> Katechizm Kościoła Katolickiego;</w:t>
            </w:r>
            <w:r w:rsidRPr="00026A56">
              <w:rPr>
                <w:rFonts w:ascii="Minion Pro" w:eastAsiaTheme="minorHAnsi" w:hAnsi="Minion Pro" w:cs="Minion Pro"/>
                <w:color w:val="000000"/>
                <w:szCs w:val="24"/>
                <w:lang w:eastAsia="en-US"/>
              </w:rPr>
              <w:t xml:space="preserve"> </w:t>
            </w: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97718" w:rsidRPr="00026A56" w:rsidRDefault="00397718" w:rsidP="0039771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>, że ludzkie pragnienia wymagają mądrego i trafnego rozeznawania;</w:t>
            </w:r>
          </w:p>
          <w:p w:rsidR="00397718" w:rsidRPr="00026A56" w:rsidRDefault="00397718" w:rsidP="0039771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odkrywa</w:t>
            </w: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>, że człowiek zawsze czegoś chce i jego chęć posiadania nigdy się nie kończy;</w:t>
            </w:r>
            <w:r w:rsidRPr="00026A56">
              <w:rPr>
                <w:rFonts w:ascii="Minion Pro" w:eastAsiaTheme="minorHAnsi" w:hAnsi="Minion Pro" w:cs="Minion Pro"/>
                <w:color w:val="000000"/>
                <w:szCs w:val="24"/>
                <w:lang w:eastAsia="en-US"/>
              </w:rPr>
              <w:t xml:space="preserve"> </w:t>
            </w:r>
          </w:p>
          <w:p w:rsidR="00397718" w:rsidRDefault="00397718" w:rsidP="0039771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 xml:space="preserve">wyjaśnia, pojęcie prawda, wyzwolenie, </w:t>
            </w:r>
          </w:p>
          <w:p w:rsidR="00397718" w:rsidRPr="006F5445" w:rsidRDefault="00397718" w:rsidP="0039771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>rozumie, że krzywdy uczynione słowem, mog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ą wyniszczyć drugiego człowieka</w:t>
            </w: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397718" w:rsidRDefault="00397718" w:rsidP="0039771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dostrzega</w:t>
            </w:r>
            <w:r w:rsidRPr="00985EB0">
              <w:rPr>
                <w:rFonts w:ascii="Times New Roman" w:hAnsi="Times New Roman" w:cs="Times New Roman"/>
                <w:sz w:val="18"/>
                <w:szCs w:val="18"/>
              </w:rPr>
              <w:t xml:space="preserve"> trud wychowawczy jaki ponosili i ponoszą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rodzic  i </w:t>
            </w:r>
            <w:r w:rsidRPr="00985EB0">
              <w:rPr>
                <w:rFonts w:ascii="Times New Roman" w:hAnsi="Times New Roman" w:cs="Times New Roman"/>
                <w:sz w:val="18"/>
                <w:szCs w:val="18"/>
              </w:rPr>
              <w:t xml:space="preserve">opiekunowie; </w:t>
            </w:r>
          </w:p>
          <w:p w:rsidR="00397718" w:rsidRDefault="00397718" w:rsidP="0039771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61EAD">
              <w:rPr>
                <w:rFonts w:ascii="Times New Roman" w:hAnsi="Times New Roman" w:cs="Times New Roman"/>
                <w:sz w:val="18"/>
                <w:szCs w:val="18"/>
              </w:rPr>
              <w:t>wie, że osoby starsze, mają nam wiele do przekazania i przez nie też mówi Bóg;</w:t>
            </w:r>
          </w:p>
          <w:p w:rsidR="00397718" w:rsidRDefault="00397718" w:rsidP="0039771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61EAD">
              <w:rPr>
                <w:rFonts w:ascii="Times New Roman" w:hAnsi="Times New Roman" w:cs="Times New Roman"/>
                <w:sz w:val="18"/>
                <w:szCs w:val="18"/>
              </w:rPr>
              <w:t xml:space="preserve"> na podstawie Biblii, swojej historii życia lub innych osób, potrafi wyjaśnić, dlaczego życie każdego człowieka jest święte;</w:t>
            </w:r>
            <w:r w:rsidRPr="00EE6F6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97718" w:rsidRPr="00EE6F69" w:rsidRDefault="00397718" w:rsidP="0039771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E6F69">
              <w:rPr>
                <w:rFonts w:ascii="Times New Roman" w:hAnsi="Times New Roman" w:cs="Times New Roman"/>
                <w:sz w:val="18"/>
                <w:szCs w:val="18"/>
              </w:rPr>
              <w:t xml:space="preserve">w momentach zagubienia odnośnie do tematyki życia, wie, że należy kierować się tym co mówi o nim Biblia oraz osoby, które starają się żyć wskazaniami Pisma Św. na co dzień; </w:t>
            </w:r>
          </w:p>
          <w:p w:rsidR="00397718" w:rsidRDefault="00397718" w:rsidP="0039771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E6F6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EE6F69">
              <w:rPr>
                <w:rFonts w:ascii="Times New Roman" w:hAnsi="Times New Roman" w:cs="Times New Roman"/>
                <w:sz w:val="18"/>
                <w:szCs w:val="18"/>
              </w:rPr>
              <w:t>, poprzez świadectwo św. Franciszka z Asyżu, że świątynia materialna i duchowa uzupełniają się i przenikają w życiu osoby wierzącej</w:t>
            </w:r>
            <w:r w:rsidRPr="00411C7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97718" w:rsidRPr="00411C77" w:rsidRDefault="00397718" w:rsidP="0039771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11C77">
              <w:rPr>
                <w:rFonts w:ascii="Times New Roman" w:hAnsi="Times New Roman" w:cs="Times New Roman"/>
                <w:sz w:val="18"/>
                <w:szCs w:val="18"/>
              </w:rPr>
              <w:t>ws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kazuje</w:t>
            </w:r>
            <w:r w:rsidRPr="00411C77">
              <w:rPr>
                <w:rFonts w:ascii="Times New Roman" w:hAnsi="Times New Roman" w:cs="Times New Roman"/>
                <w:sz w:val="18"/>
                <w:szCs w:val="18"/>
              </w:rPr>
              <w:t xml:space="preserve"> przykładowe karykatury miłości; </w:t>
            </w:r>
          </w:p>
          <w:p w:rsidR="00397718" w:rsidRDefault="00397718" w:rsidP="0039771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tłumaczy dlaczego </w:t>
            </w:r>
            <w:r w:rsidRPr="00840588">
              <w:rPr>
                <w:rFonts w:ascii="Times New Roman" w:hAnsi="Times New Roman" w:cs="Times New Roman"/>
                <w:sz w:val="18"/>
                <w:szCs w:val="18"/>
              </w:rPr>
              <w:t>trosk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Pr="00840588">
              <w:rPr>
                <w:rFonts w:ascii="Times New Roman" w:hAnsi="Times New Roman" w:cs="Times New Roman"/>
                <w:sz w:val="18"/>
                <w:szCs w:val="18"/>
              </w:rPr>
              <w:t xml:space="preserve"> o najbliższych jest owocem wychowanie serca, które po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winno być blisko potrzebujących</w:t>
            </w:r>
          </w:p>
          <w:p w:rsidR="00397718" w:rsidRPr="00026A56" w:rsidRDefault="00397718" w:rsidP="0039771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588">
              <w:rPr>
                <w:rFonts w:ascii="Times New Roman" w:hAnsi="Times New Roman" w:cs="Times New Roman"/>
                <w:sz w:val="18"/>
                <w:szCs w:val="18"/>
              </w:rPr>
              <w:t>wie, że osobom homoseksualnym należy się szacunek</w:t>
            </w:r>
            <w:r w:rsidRPr="00026A56">
              <w:rPr>
                <w:rFonts w:ascii="Minion Pro" w:eastAsiaTheme="minorHAnsi" w:hAnsi="Minion Pro" w:cs="Minion Pro"/>
                <w:color w:val="000000"/>
                <w:szCs w:val="24"/>
                <w:lang w:eastAsia="en-US"/>
              </w:rPr>
              <w:t xml:space="preserve"> </w:t>
            </w:r>
          </w:p>
          <w:p w:rsidR="00397718" w:rsidRPr="00026A56" w:rsidRDefault="00397718" w:rsidP="0039771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 xml:space="preserve">, że każda kradzież jest łamaniem prawa innych ludzi </w:t>
            </w:r>
            <w:r w:rsidRPr="00026A5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do decydowania o swojej własności;</w:t>
            </w:r>
          </w:p>
          <w:p w:rsidR="00397718" w:rsidRDefault="00397718" w:rsidP="0039771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wyjasnia</w:t>
            </w: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>, że należy kształtować w sobie zdolność dokonywania trafnych wyborów; które naturalnie kształtują w człowieku postawę rezygnacji z np. je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dnej rzeczy, aby osiągnąć drugą</w:t>
            </w:r>
          </w:p>
          <w:p w:rsidR="00397718" w:rsidRDefault="00397718" w:rsidP="0039771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 xml:space="preserve">uzasadnia, dlaczego powinniśmy dążyć do szukania prawdy </w:t>
            </w:r>
          </w:p>
          <w:p w:rsidR="00397718" w:rsidRPr="00026A56" w:rsidRDefault="00397718" w:rsidP="0039771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</w:t>
            </w: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 xml:space="preserve"> sposoby, prz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ez które słowa mogą zadawać ból</w:t>
            </w:r>
          </w:p>
          <w:p w:rsidR="00397718" w:rsidRPr="006F5445" w:rsidRDefault="00397718" w:rsidP="00397718">
            <w:pPr>
              <w:tabs>
                <w:tab w:val="left" w:pos="288"/>
                <w:tab w:val="left" w:pos="316"/>
              </w:tabs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97718" w:rsidRDefault="00397718" w:rsidP="0039771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omawia</w:t>
            </w:r>
            <w:r w:rsidRPr="00985EB0">
              <w:rPr>
                <w:rFonts w:ascii="Times New Roman" w:hAnsi="Times New Roman" w:cs="Times New Roman"/>
                <w:sz w:val="18"/>
                <w:szCs w:val="18"/>
              </w:rPr>
              <w:t>, że dziecko, które pamięta o szacunku i wdzięczności wobec swo</w:t>
            </w:r>
            <w:r w:rsidRPr="00985EB0">
              <w:rPr>
                <w:rFonts w:ascii="Times New Roman" w:hAnsi="Times New Roman" w:cs="Times New Roman"/>
                <w:sz w:val="18"/>
                <w:szCs w:val="18"/>
              </w:rPr>
              <w:softHyphen/>
              <w:t>ich rodziców otwiera się na różnorodne dary, o których jest napisane w księdze Mądrości Syracha</w:t>
            </w:r>
            <w:r w:rsidRPr="00661EA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97718" w:rsidRDefault="00397718" w:rsidP="0039771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61EAD">
              <w:rPr>
                <w:rFonts w:ascii="Times New Roman" w:hAnsi="Times New Roman" w:cs="Times New Roman"/>
                <w:sz w:val="18"/>
                <w:szCs w:val="18"/>
              </w:rPr>
              <w:t>rozumie, że teoretycznie proces starzenia się jest dla każdego nieunikniony;</w:t>
            </w:r>
          </w:p>
          <w:p w:rsidR="00397718" w:rsidRDefault="00397718" w:rsidP="0039771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tłumaczy, dlaczego </w:t>
            </w:r>
            <w:r w:rsidRPr="00661EAD">
              <w:rPr>
                <w:rFonts w:ascii="Times New Roman" w:hAnsi="Times New Roman" w:cs="Times New Roman"/>
                <w:sz w:val="18"/>
                <w:szCs w:val="18"/>
              </w:rPr>
              <w:t>żaden człowiek nie ma prawa do wartościowania życia ludzkiego.</w:t>
            </w:r>
            <w:r w:rsidRPr="00EE6F6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97718" w:rsidRPr="00EE6F69" w:rsidRDefault="00397718" w:rsidP="0039771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wyjasnia</w:t>
            </w:r>
            <w:r w:rsidRPr="00EE6F69">
              <w:rPr>
                <w:rFonts w:ascii="Times New Roman" w:hAnsi="Times New Roman" w:cs="Times New Roman"/>
                <w:sz w:val="18"/>
                <w:szCs w:val="18"/>
              </w:rPr>
              <w:t>, że dobro dane sobie lub drugiemu człowiekowi służy szeroko rozumianemu życiu;</w:t>
            </w:r>
          </w:p>
          <w:p w:rsidR="00397718" w:rsidRDefault="00397718" w:rsidP="0039771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E6F69">
              <w:rPr>
                <w:rFonts w:ascii="Times New Roman" w:hAnsi="Times New Roman" w:cs="Times New Roman"/>
                <w:sz w:val="18"/>
                <w:szCs w:val="18"/>
              </w:rPr>
              <w:t xml:space="preserve">Wie, że życie wymaga troski a czasem i wielkiego poświęcenia; </w:t>
            </w:r>
          </w:p>
          <w:p w:rsidR="00397718" w:rsidRDefault="00397718" w:rsidP="0039771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tłumaczy, dlaczego</w:t>
            </w:r>
            <w:r w:rsidRPr="00EE6F69">
              <w:rPr>
                <w:rFonts w:ascii="Times New Roman" w:hAnsi="Times New Roman" w:cs="Times New Roman"/>
                <w:sz w:val="18"/>
                <w:szCs w:val="18"/>
              </w:rPr>
              <w:t xml:space="preserve"> warto walczy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ć</w:t>
            </w:r>
            <w:r w:rsidRPr="00EE6F69">
              <w:rPr>
                <w:rFonts w:ascii="Times New Roman" w:hAnsi="Times New Roman" w:cs="Times New Roman"/>
                <w:sz w:val="18"/>
                <w:szCs w:val="18"/>
              </w:rPr>
              <w:t xml:space="preserve"> o każde życie bez wyjątku </w:t>
            </w:r>
          </w:p>
          <w:p w:rsidR="00397718" w:rsidRDefault="00397718" w:rsidP="0039771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E6F69">
              <w:rPr>
                <w:rFonts w:ascii="Times New Roman" w:hAnsi="Times New Roman" w:cs="Times New Roman"/>
                <w:sz w:val="18"/>
                <w:szCs w:val="18"/>
              </w:rPr>
              <w:t>wie, że człowiek w swojej relacji z Bogiem potrzebuje świątyni jako budynku i świąt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yni duchowej, którą jest on sam</w:t>
            </w:r>
          </w:p>
          <w:p w:rsidR="00397718" w:rsidRDefault="00397718" w:rsidP="0039771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E6F69">
              <w:rPr>
                <w:rFonts w:ascii="Times New Roman" w:hAnsi="Times New Roman" w:cs="Times New Roman"/>
                <w:sz w:val="18"/>
                <w:szCs w:val="18"/>
              </w:rPr>
              <w:t>rozumie, że świątynia ma dwa wymiary: fizyczny i duchowy</w:t>
            </w:r>
            <w:r w:rsidRPr="00411C7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97718" w:rsidRDefault="00397718" w:rsidP="0039771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11C77">
              <w:rPr>
                <w:rFonts w:ascii="Times New Roman" w:hAnsi="Times New Roman" w:cs="Times New Roman"/>
                <w:sz w:val="18"/>
                <w:szCs w:val="18"/>
              </w:rPr>
              <w:t xml:space="preserve">rozumie, że miłość jest wartością najważniejszą, która dotyczy każdego człowieka. </w:t>
            </w:r>
          </w:p>
          <w:p w:rsidR="00397718" w:rsidRDefault="00397718" w:rsidP="0039771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wyjasnia</w:t>
            </w:r>
            <w:r w:rsidRPr="00840588">
              <w:rPr>
                <w:rFonts w:ascii="Times New Roman" w:hAnsi="Times New Roman" w:cs="Times New Roman"/>
                <w:sz w:val="18"/>
                <w:szCs w:val="18"/>
              </w:rPr>
              <w:t>, że służąc bliźniemu słu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ży się równocześnie samemu Bogu, a także </w:t>
            </w:r>
            <w:r w:rsidRPr="00840588">
              <w:rPr>
                <w:rFonts w:ascii="Times New Roman" w:hAnsi="Times New Roman" w:cs="Times New Roman"/>
                <w:sz w:val="18"/>
                <w:szCs w:val="18"/>
              </w:rPr>
              <w:t xml:space="preserve">że zaniedbując bliźniego, zaniedbuje się również Boga </w:t>
            </w:r>
          </w:p>
          <w:p w:rsidR="00397718" w:rsidRDefault="00397718" w:rsidP="0039771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588">
              <w:rPr>
                <w:rFonts w:ascii="Times New Roman" w:hAnsi="Times New Roman" w:cs="Times New Roman"/>
                <w:sz w:val="18"/>
                <w:szCs w:val="18"/>
              </w:rPr>
              <w:t>wie, że osoby homoseksualne są wezwane do czystości</w:t>
            </w:r>
          </w:p>
          <w:p w:rsidR="00397718" w:rsidRDefault="00397718" w:rsidP="0039771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26A5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 xml:space="preserve">, jakich wartości broni przestrzeganie przykazania </w:t>
            </w:r>
            <w:r w:rsidRPr="00026A5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nie kradnij;</w:t>
            </w: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97718" w:rsidRDefault="00397718" w:rsidP="0039771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>rozumie, że niezdrowe porównywanie się z innymi może rodzić za</w:t>
            </w:r>
            <w:r w:rsidRPr="00026A56">
              <w:rPr>
                <w:rFonts w:ascii="Times New Roman" w:hAnsi="Times New Roman" w:cs="Times New Roman"/>
                <w:sz w:val="18"/>
                <w:szCs w:val="18"/>
              </w:rPr>
              <w:softHyphen/>
              <w:t xml:space="preserve">zdrość i nowe </w:t>
            </w:r>
            <w:r w:rsidRPr="00026A5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nie nasze </w:t>
            </w: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 xml:space="preserve">zgubne pragnienia posiadania; </w:t>
            </w:r>
          </w:p>
          <w:p w:rsidR="00397718" w:rsidRDefault="00397718" w:rsidP="0039771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 xml:space="preserve"> potrzebę samowychowania w prawdzie,</w:t>
            </w:r>
          </w:p>
          <w:p w:rsidR="00397718" w:rsidRPr="00026A56" w:rsidRDefault="00397718" w:rsidP="0039771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rozeznaje</w:t>
            </w:r>
            <w:r w:rsidRPr="006F5445">
              <w:rPr>
                <w:rFonts w:ascii="Times New Roman" w:hAnsi="Times New Roman" w:cs="Times New Roman"/>
                <w:sz w:val="18"/>
                <w:szCs w:val="18"/>
              </w:rPr>
              <w:t>, że jego słowa pozytywnie lub negatywnie wpływają na drugą osobę,</w:t>
            </w:r>
          </w:p>
        </w:tc>
        <w:tc>
          <w:tcPr>
            <w:tcW w:w="301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397718" w:rsidRDefault="00397718" w:rsidP="0039771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wskazuje</w:t>
            </w:r>
            <w:r w:rsidRPr="00985EB0">
              <w:rPr>
                <w:rFonts w:ascii="Times New Roman" w:hAnsi="Times New Roman" w:cs="Times New Roman"/>
                <w:sz w:val="18"/>
                <w:szCs w:val="18"/>
              </w:rPr>
              <w:t xml:space="preserve"> dary, na które otwiera się te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n, kto szanuje swoich rodzi</w:t>
            </w:r>
            <w:r w:rsidRPr="00985EB0">
              <w:rPr>
                <w:rFonts w:ascii="Times New Roman" w:hAnsi="Times New Roman" w:cs="Times New Roman"/>
                <w:sz w:val="18"/>
                <w:szCs w:val="18"/>
              </w:rPr>
              <w:t>ców i jest im wdzięczny</w:t>
            </w:r>
            <w:r w:rsidRPr="00661EA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97718" w:rsidRDefault="00397718" w:rsidP="0039771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61EAD">
              <w:rPr>
                <w:rFonts w:ascii="Times New Roman" w:hAnsi="Times New Roman" w:cs="Times New Roman"/>
                <w:sz w:val="18"/>
                <w:szCs w:val="18"/>
              </w:rPr>
              <w:t xml:space="preserve">wie, że osoby starsze tworzą różne społeczności, w których żyjemy i patrzą na daną rzeczywistość często inaczej niż młodzi, ale to nie koniecznie oznacza, że gorzej czy lepiej. </w:t>
            </w:r>
          </w:p>
          <w:p w:rsidR="00397718" w:rsidRPr="00661EAD" w:rsidRDefault="00397718" w:rsidP="0039771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61EAD">
              <w:rPr>
                <w:rFonts w:ascii="Times New Roman" w:hAnsi="Times New Roman" w:cs="Times New Roman"/>
                <w:sz w:val="18"/>
                <w:szCs w:val="18"/>
              </w:rPr>
              <w:t>rozumie, że samo słowo życie dotyka różnych płaszczyzn ludzkiej egzystencji;</w:t>
            </w:r>
          </w:p>
          <w:p w:rsidR="00397718" w:rsidRDefault="00397718" w:rsidP="0039771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E6F69">
              <w:rPr>
                <w:rFonts w:ascii="Times New Roman" w:hAnsi="Times New Roman" w:cs="Times New Roman"/>
                <w:sz w:val="18"/>
                <w:szCs w:val="18"/>
              </w:rPr>
              <w:t xml:space="preserve">potrafi wyjaśnić pojęcie świątyni; </w:t>
            </w:r>
          </w:p>
          <w:p w:rsidR="00397718" w:rsidRPr="00EE6F69" w:rsidRDefault="00397718" w:rsidP="0039771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E6F69">
              <w:rPr>
                <w:rFonts w:ascii="Times New Roman" w:hAnsi="Times New Roman" w:cs="Times New Roman"/>
                <w:sz w:val="18"/>
                <w:szCs w:val="18"/>
              </w:rPr>
              <w:t>umie wymienić elementy, które składają się na główne wyposażenie świątyni jako budowli i wyjaśnić ich przeznaczenie;</w:t>
            </w:r>
          </w:p>
          <w:p w:rsidR="00397718" w:rsidRDefault="00397718" w:rsidP="0039771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11C77">
              <w:rPr>
                <w:rFonts w:ascii="Times New Roman" w:hAnsi="Times New Roman" w:cs="Times New Roman"/>
                <w:sz w:val="18"/>
                <w:szCs w:val="18"/>
              </w:rPr>
              <w:t xml:space="preserve">wie, że Bóg jest Miłością; </w:t>
            </w:r>
            <w:r w:rsidRPr="0084058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97718" w:rsidRDefault="00397718" w:rsidP="0039771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588">
              <w:rPr>
                <w:rFonts w:ascii="Times New Roman" w:hAnsi="Times New Roman" w:cs="Times New Roman"/>
                <w:sz w:val="18"/>
                <w:szCs w:val="18"/>
              </w:rPr>
              <w:t>wy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mienia</w:t>
            </w:r>
            <w:r w:rsidRPr="00840588">
              <w:rPr>
                <w:rFonts w:ascii="Times New Roman" w:hAnsi="Times New Roman" w:cs="Times New Roman"/>
                <w:sz w:val="18"/>
                <w:szCs w:val="18"/>
              </w:rPr>
              <w:t xml:space="preserve"> uczynki miłosierdzia: co do ciała i co do duszy</w:t>
            </w:r>
          </w:p>
          <w:p w:rsidR="00397718" w:rsidRPr="00840588" w:rsidRDefault="00397718" w:rsidP="0039771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588">
              <w:rPr>
                <w:rFonts w:ascii="Times New Roman" w:hAnsi="Times New Roman" w:cs="Times New Roman"/>
                <w:sz w:val="18"/>
                <w:szCs w:val="18"/>
              </w:rPr>
              <w:t xml:space="preserve"> rozumie, że prawdy odnośnie do poszczególnych wartości, trzeba szukać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40588">
              <w:rPr>
                <w:rFonts w:ascii="Times New Roman" w:hAnsi="Times New Roman" w:cs="Times New Roman"/>
                <w:sz w:val="18"/>
                <w:szCs w:val="18"/>
              </w:rPr>
              <w:t>w Bogu;</w:t>
            </w:r>
          </w:p>
          <w:p w:rsidR="00397718" w:rsidRPr="00026A56" w:rsidRDefault="00397718" w:rsidP="0039771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>tłumaczy, że brak szacunku do własności, czy to prywatnej czy wspólnej, jest przeciwne naturalnemu prawu człowieka do posiadania.</w:t>
            </w:r>
          </w:p>
          <w:p w:rsidR="00397718" w:rsidRDefault="00397718" w:rsidP="0039771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rozeznaje</w:t>
            </w: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 xml:space="preserve">, że człowiek  jest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 pełni </w:t>
            </w: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>szczęśliwy i spełniony, kiedy inwest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uje w wartości nieprzemijające</w:t>
            </w:r>
          </w:p>
          <w:p w:rsidR="00397718" w:rsidRPr="001603EC" w:rsidRDefault="00397718" w:rsidP="00397718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>argumentuje, dlaczego w życiu warto kroczyć drogą prawdy,</w:t>
            </w:r>
          </w:p>
        </w:tc>
      </w:tr>
      <w:tr w:rsidR="0037578B" w:rsidRPr="002D5096" w:rsidTr="0076240A">
        <w:trPr>
          <w:trHeight w:val="6610"/>
        </w:trPr>
        <w:tc>
          <w:tcPr>
            <w:tcW w:w="1276" w:type="dxa"/>
          </w:tcPr>
          <w:p w:rsidR="0037578B" w:rsidRPr="000B38B3" w:rsidRDefault="0037578B" w:rsidP="003757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VI. W miłości ku szczęśliwej rodzinie</w:t>
            </w:r>
          </w:p>
        </w:tc>
        <w:tc>
          <w:tcPr>
            <w:tcW w:w="1731" w:type="dxa"/>
          </w:tcPr>
          <w:p w:rsidR="0037578B" w:rsidRDefault="00485F10" w:rsidP="0037578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wyczerpująco </w:t>
            </w:r>
            <w:r w:rsidRPr="00485F10">
              <w:rPr>
                <w:rFonts w:ascii="Times New Roman" w:hAnsi="Times New Roman" w:cs="Times New Roman"/>
                <w:sz w:val="18"/>
                <w:szCs w:val="18"/>
              </w:rPr>
              <w:t>uzasadnia, że małżeństwo jest sakramentem w służbie drugiemu człowiekowi</w:t>
            </w:r>
          </w:p>
          <w:p w:rsidR="00485F10" w:rsidRDefault="00485F10" w:rsidP="0037578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485F10">
              <w:rPr>
                <w:rFonts w:ascii="Times New Roman" w:hAnsi="Times New Roman" w:cs="Times New Roman"/>
                <w:sz w:val="18"/>
                <w:szCs w:val="18"/>
              </w:rPr>
              <w:t>opisuje, na czym polega czystość i jej wartość przed małżeństwem i w małżeństwie</w:t>
            </w:r>
          </w:p>
          <w:p w:rsidR="00485F10" w:rsidRDefault="00485F10" w:rsidP="0037578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szczegółowo </w:t>
            </w:r>
            <w:r w:rsidRPr="00485F10">
              <w:rPr>
                <w:rFonts w:ascii="Times New Roman" w:hAnsi="Times New Roman" w:cs="Times New Roman"/>
                <w:sz w:val="18"/>
                <w:szCs w:val="18"/>
              </w:rPr>
              <w:t>analizuje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zadania rodziny w Bożym planie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zbawienia</w:t>
            </w:r>
          </w:p>
          <w:p w:rsidR="00485F10" w:rsidRPr="009B3219" w:rsidRDefault="00485F10" w:rsidP="0037578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dlaczego dziecko to dar i zadanie</w:t>
            </w:r>
            <w:bookmarkStart w:id="0" w:name="_GoBack"/>
            <w:bookmarkEnd w:id="0"/>
          </w:p>
        </w:tc>
        <w:tc>
          <w:tcPr>
            <w:tcW w:w="3084" w:type="dxa"/>
          </w:tcPr>
          <w:p w:rsidR="0037578B" w:rsidRDefault="00397718" w:rsidP="00397718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tłumaczy, </w:t>
            </w:r>
            <w:r w:rsidRPr="00397718">
              <w:rPr>
                <w:rFonts w:ascii="Times New Roman" w:hAnsi="Times New Roman" w:cs="Times New Roman"/>
                <w:sz w:val="18"/>
                <w:szCs w:val="18"/>
              </w:rPr>
              <w:t>czym jest prawdziwa miło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ść i co stanowi jej fundamenty</w:t>
            </w:r>
          </w:p>
          <w:p w:rsidR="00397718" w:rsidRDefault="00397718" w:rsidP="00397718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wskazuje zasady, według których należy rozróżniać </w:t>
            </w:r>
            <w:r w:rsidRPr="00397718">
              <w:rPr>
                <w:rFonts w:ascii="Times New Roman" w:hAnsi="Times New Roman" w:cs="Times New Roman"/>
                <w:sz w:val="18"/>
                <w:szCs w:val="18"/>
              </w:rPr>
              <w:t xml:space="preserve"> miłość od innych form relacji</w:t>
            </w:r>
          </w:p>
          <w:p w:rsidR="00350404" w:rsidRDefault="00350404" w:rsidP="00350404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 sens sakramentu małżeństwa </w:t>
            </w:r>
          </w:p>
          <w:p w:rsidR="00397718" w:rsidRDefault="00350404" w:rsidP="00350404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350404">
              <w:rPr>
                <w:rFonts w:ascii="Times New Roman" w:hAnsi="Times New Roman" w:cs="Times New Roman"/>
                <w:sz w:val="18"/>
                <w:szCs w:val="18"/>
              </w:rPr>
              <w:t>ukazanie uczniom, jak czym jest sakrament małżeństwa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w świetle nauki Kościoła</w:t>
            </w:r>
          </w:p>
          <w:p w:rsidR="00B510C1" w:rsidRDefault="00B510C1" w:rsidP="00B510C1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omawia </w:t>
            </w:r>
            <w:r w:rsidRPr="00350404">
              <w:rPr>
                <w:rFonts w:ascii="Times New Roman" w:hAnsi="Times New Roman" w:cs="Times New Roman"/>
                <w:sz w:val="18"/>
                <w:szCs w:val="18"/>
              </w:rPr>
              <w:t>przyczyny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które</w:t>
            </w:r>
            <w:r w:rsidRPr="0035040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powodują</w:t>
            </w:r>
            <w:r w:rsidRPr="00350404">
              <w:rPr>
                <w:rFonts w:ascii="Times New Roman" w:hAnsi="Times New Roman" w:cs="Times New Roman"/>
                <w:sz w:val="18"/>
                <w:szCs w:val="18"/>
              </w:rPr>
              <w:t xml:space="preserve"> nieważność zawieranego związku małżeńskiego</w:t>
            </w:r>
          </w:p>
          <w:p w:rsidR="00B510C1" w:rsidRDefault="00B510C1" w:rsidP="00B510C1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</w:t>
            </w:r>
            <w:r w:rsidRPr="00B510C1">
              <w:rPr>
                <w:rFonts w:ascii="Times New Roman" w:hAnsi="Times New Roman" w:cs="Times New Roman"/>
                <w:sz w:val="18"/>
                <w:szCs w:val="18"/>
              </w:rPr>
              <w:t xml:space="preserve"> psychologiczne cechy charakterystyczne dla świata mężczyzn i świata kobiet </w:t>
            </w:r>
          </w:p>
          <w:p w:rsidR="00B510C1" w:rsidRDefault="00B510C1" w:rsidP="00B510C1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</w:t>
            </w:r>
            <w:r w:rsidRPr="00B510C1">
              <w:rPr>
                <w:rFonts w:ascii="Times New Roman" w:hAnsi="Times New Roman" w:cs="Times New Roman"/>
                <w:sz w:val="18"/>
                <w:szCs w:val="18"/>
              </w:rPr>
              <w:t xml:space="preserve">, że rodzina w zamyśle Bożym to nie tylko zgrany, świetnie działający zespół ludzi, ale przestrzeń, w której dochodzi do pierwszego odkrywania Boga </w:t>
            </w:r>
          </w:p>
          <w:p w:rsidR="00941F64" w:rsidRDefault="00941F64" w:rsidP="00B510C1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941F64">
              <w:rPr>
                <w:rFonts w:ascii="Times New Roman" w:hAnsi="Times New Roman" w:cs="Times New Roman"/>
                <w:sz w:val="18"/>
                <w:szCs w:val="18"/>
              </w:rPr>
              <w:t>wnioskuje istnienie konieczności traktowania dziecka z odpowiedzialnością i rozeznaniem, gdyż 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 one warunkują jego wzrastanie</w:t>
            </w:r>
            <w:r w:rsidRPr="00941F6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41F64" w:rsidRDefault="00941F64" w:rsidP="00B510C1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941F64">
              <w:rPr>
                <w:rFonts w:ascii="Times New Roman" w:hAnsi="Times New Roman" w:cs="Times New Roman"/>
                <w:sz w:val="18"/>
                <w:szCs w:val="18"/>
              </w:rPr>
              <w:t>potrafi, wskazać cechy, określić istotę Kościoła Domowego na podstawie, skróconego życiorysu Joanny Beretta – Molii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DE33B1" w:rsidRDefault="00941F64" w:rsidP="00DE33B1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Pr="00941F64">
              <w:rPr>
                <w:rFonts w:ascii="Times New Roman" w:hAnsi="Times New Roman" w:cs="Times New Roman"/>
                <w:sz w:val="18"/>
                <w:szCs w:val="18"/>
              </w:rPr>
              <w:t xml:space="preserve">, że domowy kościół powinien być miejscem, gdzie Jezus Chrystus jest ogromnie ważny, prawdziwie żywy i okazujący swoje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miłosierdzie</w:t>
            </w:r>
          </w:p>
          <w:p w:rsidR="00350404" w:rsidRPr="00BB719E" w:rsidRDefault="00DE33B1" w:rsidP="00DE33B1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DE33B1">
              <w:rPr>
                <w:rFonts w:ascii="Times New Roman" w:hAnsi="Times New Roman" w:cs="Times New Roman"/>
                <w:sz w:val="18"/>
                <w:szCs w:val="18"/>
              </w:rPr>
              <w:t>wskaz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uje</w:t>
            </w:r>
            <w:r w:rsidRPr="00DE33B1">
              <w:rPr>
                <w:rFonts w:ascii="Times New Roman" w:hAnsi="Times New Roman" w:cs="Times New Roman"/>
                <w:sz w:val="18"/>
                <w:szCs w:val="18"/>
              </w:rPr>
              <w:t xml:space="preserve"> jakie owoce przynosi wspólne wyznawanie wiary w rodzinie </w:t>
            </w:r>
          </w:p>
        </w:tc>
        <w:tc>
          <w:tcPr>
            <w:tcW w:w="2693" w:type="dxa"/>
          </w:tcPr>
          <w:p w:rsidR="00397718" w:rsidRDefault="00397718" w:rsidP="0037578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przedstawia,</w:t>
            </w:r>
            <w:r w:rsidRPr="00397718">
              <w:rPr>
                <w:rFonts w:ascii="Times New Roman" w:hAnsi="Times New Roman" w:cs="Times New Roman"/>
                <w:sz w:val="18"/>
                <w:szCs w:val="18"/>
              </w:rPr>
              <w:t xml:space="preserve"> w jaki sposób możemy się uczyć kochać. </w:t>
            </w:r>
          </w:p>
          <w:p w:rsidR="00350404" w:rsidRDefault="00397718" w:rsidP="0037578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397718">
              <w:rPr>
                <w:rFonts w:ascii="Times New Roman" w:hAnsi="Times New Roman" w:cs="Times New Roman"/>
                <w:sz w:val="18"/>
                <w:szCs w:val="18"/>
              </w:rPr>
              <w:t>wie, że budowanie prawdziwej miłości jest procesem, w który trzeba się świadomie zaangażować</w:t>
            </w:r>
            <w:r w:rsidR="00350404" w:rsidRPr="0035040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B510C1" w:rsidRDefault="00350404" w:rsidP="00350404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tłumaczy, </w:t>
            </w:r>
            <w:r w:rsidRPr="00350404">
              <w:rPr>
                <w:rFonts w:ascii="Times New Roman" w:hAnsi="Times New Roman" w:cs="Times New Roman"/>
                <w:sz w:val="18"/>
                <w:szCs w:val="18"/>
              </w:rPr>
              <w:t xml:space="preserve">że sakramentalne małżeństwo nie jest jedynie potwierdzeniem wzajemnej miłości kobiety i mężczyzny, ale ma wymiar zbawczy </w:t>
            </w:r>
            <w:r w:rsidR="00B510C1" w:rsidRPr="0035040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B510C1" w:rsidRDefault="00B510C1" w:rsidP="00350404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i omawia warunki,</w:t>
            </w:r>
            <w:r w:rsidRPr="00350404">
              <w:rPr>
                <w:rFonts w:ascii="Times New Roman" w:hAnsi="Times New Roman" w:cs="Times New Roman"/>
                <w:sz w:val="18"/>
                <w:szCs w:val="18"/>
              </w:rPr>
              <w:t xml:space="preserve"> jakie winny być spełnione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350404">
              <w:rPr>
                <w:rFonts w:ascii="Times New Roman" w:hAnsi="Times New Roman" w:cs="Times New Roman"/>
                <w:sz w:val="18"/>
                <w:szCs w:val="18"/>
              </w:rPr>
              <w:t xml:space="preserve"> by ważnie zawrzeć małżeństwo sakramentalne</w:t>
            </w:r>
            <w:r w:rsidRPr="00B510C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B510C1" w:rsidRDefault="00B510C1" w:rsidP="00B510C1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wyjaśnia, </w:t>
            </w:r>
            <w:r w:rsidRPr="00B510C1">
              <w:rPr>
                <w:rFonts w:ascii="Times New Roman" w:hAnsi="Times New Roman" w:cs="Times New Roman"/>
                <w:sz w:val="18"/>
                <w:szCs w:val="18"/>
              </w:rPr>
              <w:t xml:space="preserve">że Pan Bóg przeznaczył mężczyzn i kobiety do innych ról  </w:t>
            </w:r>
          </w:p>
          <w:p w:rsidR="00941F64" w:rsidRDefault="00B510C1" w:rsidP="00B510C1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opisuje,</w:t>
            </w:r>
            <w:r w:rsidRPr="00B510C1">
              <w:rPr>
                <w:rFonts w:ascii="Times New Roman" w:hAnsi="Times New Roman" w:cs="Times New Roman"/>
                <w:sz w:val="18"/>
                <w:szCs w:val="18"/>
              </w:rPr>
              <w:t xml:space="preserve"> że rodzina chrześcijańska jest fundamentalną wspólnotą, konieczną dla prawidłowego wzrostu fizycznego, psychicznego, jak również duchowego</w:t>
            </w:r>
            <w:r w:rsidR="00941F64" w:rsidRPr="00941F6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41F64" w:rsidRDefault="00941F64" w:rsidP="00941F64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wskazuje,</w:t>
            </w:r>
            <w:r w:rsidRPr="00941F64">
              <w:rPr>
                <w:rFonts w:ascii="Times New Roman" w:hAnsi="Times New Roman" w:cs="Times New Roman"/>
                <w:sz w:val="18"/>
                <w:szCs w:val="18"/>
              </w:rPr>
              <w:t xml:space="preserve"> w jaki sposób rodzice dzi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ecka winni wspierać dziecko</w:t>
            </w:r>
            <w:r w:rsidRPr="00941F64">
              <w:rPr>
                <w:rFonts w:ascii="Times New Roman" w:hAnsi="Times New Roman" w:cs="Times New Roman"/>
                <w:sz w:val="18"/>
                <w:szCs w:val="18"/>
              </w:rPr>
              <w:t xml:space="preserve">, by mogło osiągnąć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swój najbardziej możliwy rozwój</w:t>
            </w:r>
          </w:p>
          <w:p w:rsidR="00DE33B1" w:rsidRDefault="00941F64" w:rsidP="00941F64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Pr="00941F64">
              <w:rPr>
                <w:rFonts w:ascii="Times New Roman" w:hAnsi="Times New Roman" w:cs="Times New Roman"/>
                <w:sz w:val="18"/>
                <w:szCs w:val="18"/>
              </w:rPr>
              <w:t xml:space="preserve">, że poszczególni członkowie Rodziny z Nazaretu, to osoby bardzo podobne do nas, których nie omijał: trud, zmartwienie, niezrozumienie, zwątpienie czy cierpienie, ale które mimo tego trwały przy </w:t>
            </w:r>
            <w:r w:rsidRPr="00941F6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Bogu, bo wiedziały, że tylko taka droga jest właściwa</w:t>
            </w:r>
          </w:p>
          <w:p w:rsidR="0037578B" w:rsidRPr="00BB719E" w:rsidRDefault="00DE33B1" w:rsidP="00DE33B1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="00485F10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E33B1">
              <w:rPr>
                <w:rFonts w:ascii="Times New Roman" w:hAnsi="Times New Roman" w:cs="Times New Roman"/>
                <w:sz w:val="18"/>
                <w:szCs w:val="18"/>
              </w:rPr>
              <w:t xml:space="preserve">dlaczego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tak </w:t>
            </w:r>
            <w:r w:rsidRPr="00DE33B1">
              <w:rPr>
                <w:rFonts w:ascii="Times New Roman" w:hAnsi="Times New Roman" w:cs="Times New Roman"/>
                <w:sz w:val="18"/>
                <w:szCs w:val="18"/>
              </w:rPr>
              <w:t xml:space="preserve">często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wspólne wyznawanie wiary w rodzinie</w:t>
            </w:r>
            <w:r w:rsidRPr="00DE33B1">
              <w:rPr>
                <w:rFonts w:ascii="Times New Roman" w:hAnsi="Times New Roman" w:cs="Times New Roman"/>
                <w:sz w:val="18"/>
                <w:szCs w:val="18"/>
              </w:rPr>
              <w:t xml:space="preserve"> jest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tak </w:t>
            </w:r>
            <w:r w:rsidRPr="00DE33B1">
              <w:rPr>
                <w:rFonts w:ascii="Times New Roman" w:hAnsi="Times New Roman" w:cs="Times New Roman"/>
                <w:sz w:val="18"/>
                <w:szCs w:val="18"/>
              </w:rPr>
              <w:t>bardzo trudne.</w:t>
            </w:r>
          </w:p>
        </w:tc>
        <w:tc>
          <w:tcPr>
            <w:tcW w:w="2835" w:type="dxa"/>
          </w:tcPr>
          <w:p w:rsidR="0037578B" w:rsidRDefault="00397718" w:rsidP="0037578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39771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wie, że miłość to nie tylko uczucie, jak się często ją przedstawia, ale decyzja woli człowieka, który pragnie szczęścia drugiego człowieka</w:t>
            </w:r>
          </w:p>
          <w:p w:rsidR="00350404" w:rsidRDefault="00397718" w:rsidP="0037578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397718">
              <w:rPr>
                <w:rFonts w:ascii="Times New Roman" w:hAnsi="Times New Roman" w:cs="Times New Roman"/>
                <w:sz w:val="18"/>
                <w:szCs w:val="18"/>
              </w:rPr>
              <w:t>wnioskuje że miłość wymaga trudu, a często i rezygnacji ze swoich planów i ambicji</w:t>
            </w:r>
            <w:r w:rsidR="00350404" w:rsidRPr="0035040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B510C1" w:rsidRDefault="00350404" w:rsidP="00B510C1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350404">
              <w:rPr>
                <w:rFonts w:ascii="Times New Roman" w:hAnsi="Times New Roman" w:cs="Times New Roman"/>
                <w:sz w:val="18"/>
                <w:szCs w:val="18"/>
              </w:rPr>
              <w:t>wie, że sakrament małżeństwa ma służyć wzajemnemu uświęcaniu małżonków na drodze do zbawienia</w:t>
            </w:r>
          </w:p>
          <w:p w:rsidR="00B510C1" w:rsidRDefault="00B510C1" w:rsidP="00B510C1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tłumaczy,</w:t>
            </w:r>
            <w:r w:rsidRPr="00350404">
              <w:rPr>
                <w:rFonts w:ascii="Times New Roman" w:hAnsi="Times New Roman" w:cs="Times New Roman"/>
                <w:sz w:val="18"/>
                <w:szCs w:val="18"/>
              </w:rPr>
              <w:t xml:space="preserve"> że sakramentalne małżeństwo, aby zaistniało musi być zawierane w sposób w pełni świadomy w trosce o dobro obu osób je zawierających</w:t>
            </w:r>
            <w:r w:rsidRPr="00B510C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B510C1" w:rsidRDefault="00B510C1" w:rsidP="00B510C1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opisuje, </w:t>
            </w:r>
            <w:r w:rsidRPr="00B510C1">
              <w:rPr>
                <w:rFonts w:ascii="Times New Roman" w:hAnsi="Times New Roman" w:cs="Times New Roman"/>
                <w:sz w:val="18"/>
                <w:szCs w:val="18"/>
              </w:rPr>
              <w:t xml:space="preserve">że poprzez różnorodność płci kobieta i mężczyzna wzajemnie się dopełniają i uszczęśliwiają </w:t>
            </w:r>
          </w:p>
          <w:p w:rsidR="00941F64" w:rsidRDefault="00B510C1" w:rsidP="00B510C1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przedstawia</w:t>
            </w:r>
            <w:r w:rsidRPr="00B510C1">
              <w:rPr>
                <w:rFonts w:ascii="Times New Roman" w:hAnsi="Times New Roman" w:cs="Times New Roman"/>
                <w:sz w:val="18"/>
                <w:szCs w:val="18"/>
              </w:rPr>
              <w:t xml:space="preserve"> warunki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jakie</w:t>
            </w:r>
            <w:r w:rsidRPr="00B510C1">
              <w:rPr>
                <w:rFonts w:ascii="Times New Roman" w:hAnsi="Times New Roman" w:cs="Times New Roman"/>
                <w:sz w:val="18"/>
                <w:szCs w:val="18"/>
              </w:rPr>
              <w:t xml:space="preserve"> winny byś spełnione, by rodzina mogła wzrastać w jej najgłębszym sensie (być wspólnotą wzrostu wiary dla wszystkich jej członków).</w:t>
            </w:r>
            <w:r w:rsidR="00941F64" w:rsidRPr="00941F6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41F64" w:rsidRDefault="00941F64" w:rsidP="00B510C1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Pr="00941F64">
              <w:rPr>
                <w:rFonts w:ascii="Times New Roman" w:hAnsi="Times New Roman" w:cs="Times New Roman"/>
                <w:sz w:val="18"/>
                <w:szCs w:val="18"/>
              </w:rPr>
              <w:t xml:space="preserve">, że dziecko potrzebuje uważnej troski rodziców dbających o jego wszechstronny rozwój </w:t>
            </w:r>
          </w:p>
          <w:p w:rsidR="00397718" w:rsidRDefault="00941F64" w:rsidP="00B510C1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tłumaczy, że Święta R</w:t>
            </w:r>
            <w:r w:rsidRPr="00941F64">
              <w:rPr>
                <w:rFonts w:ascii="Times New Roman" w:hAnsi="Times New Roman" w:cs="Times New Roman"/>
                <w:sz w:val="18"/>
                <w:szCs w:val="18"/>
              </w:rPr>
              <w:t>odzina powinna być wzorem i punktem odniesienia dla każdej rodziny, szczególnie chrześcijańskiej</w:t>
            </w:r>
          </w:p>
          <w:p w:rsidR="00DE33B1" w:rsidRDefault="00485F10" w:rsidP="00DE33B1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omawia,</w:t>
            </w:r>
            <w:r w:rsidR="00DE33B1" w:rsidRPr="00DE33B1">
              <w:rPr>
                <w:rFonts w:ascii="Times New Roman" w:hAnsi="Times New Roman" w:cs="Times New Roman"/>
                <w:sz w:val="18"/>
                <w:szCs w:val="18"/>
              </w:rPr>
              <w:t xml:space="preserve"> że Kościół zaczyna się w rodzinie a nie w kościele (budynku). </w:t>
            </w:r>
          </w:p>
          <w:p w:rsidR="00DE33B1" w:rsidRPr="00BB719E" w:rsidRDefault="00DE33B1" w:rsidP="00DE33B1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wyjaśnia, dlaczego </w:t>
            </w:r>
            <w:r w:rsidRPr="00DE33B1">
              <w:rPr>
                <w:rFonts w:ascii="Times New Roman" w:hAnsi="Times New Roman" w:cs="Times New Roman"/>
                <w:sz w:val="18"/>
                <w:szCs w:val="18"/>
              </w:rPr>
              <w:t>liturgia to nie tylko obrzędy kościelne, ale wspólna modlitwa w ro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dzinie</w:t>
            </w:r>
          </w:p>
        </w:tc>
        <w:tc>
          <w:tcPr>
            <w:tcW w:w="3012" w:type="dxa"/>
            <w:gridSpan w:val="2"/>
            <w:tcBorders>
              <w:right w:val="single" w:sz="4" w:space="0" w:color="auto"/>
            </w:tcBorders>
          </w:tcPr>
          <w:p w:rsidR="0037578B" w:rsidRDefault="00397718" w:rsidP="00397718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39771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wnioskuje że miłość wymaga poznania umy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słu, a nie jedynie porywu serca</w:t>
            </w:r>
          </w:p>
          <w:p w:rsidR="00397718" w:rsidRDefault="00397718" w:rsidP="00397718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odróżnia miłość od zakochania</w:t>
            </w:r>
          </w:p>
          <w:p w:rsidR="00B510C1" w:rsidRDefault="00350404" w:rsidP="00397718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wyjaśnia, </w:t>
            </w:r>
            <w:r w:rsidRPr="00350404">
              <w:rPr>
                <w:rFonts w:ascii="Times New Roman" w:hAnsi="Times New Roman" w:cs="Times New Roman"/>
                <w:sz w:val="18"/>
                <w:szCs w:val="18"/>
              </w:rPr>
              <w:t>czym różni się małżeństwo sakramentalne od niesakramentalnego</w:t>
            </w:r>
            <w:r w:rsidR="00B510C1" w:rsidRPr="0035040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B510C1" w:rsidRDefault="00B510C1" w:rsidP="00397718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350404">
              <w:rPr>
                <w:rFonts w:ascii="Times New Roman" w:hAnsi="Times New Roman" w:cs="Times New Roman"/>
                <w:sz w:val="18"/>
                <w:szCs w:val="18"/>
              </w:rPr>
              <w:t>wie, że istnieją przeszkody, które uniemożliwiają ważne zawarcie sakramentu małżeństwa</w:t>
            </w:r>
          </w:p>
          <w:p w:rsidR="00350404" w:rsidRDefault="00B510C1" w:rsidP="00B510C1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opisuje,</w:t>
            </w:r>
            <w:r w:rsidRPr="00B510C1">
              <w:rPr>
                <w:rFonts w:ascii="Times New Roman" w:hAnsi="Times New Roman" w:cs="Times New Roman"/>
                <w:sz w:val="18"/>
                <w:szCs w:val="18"/>
              </w:rPr>
              <w:t xml:space="preserve"> że zadaniem mężczyzny jest akceptacja świata kobiecego a zadaniem kobiety akceptacja świata męskiego</w:t>
            </w:r>
          </w:p>
          <w:p w:rsidR="00941F64" w:rsidRDefault="00B510C1" w:rsidP="00941F64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konieczność modlitwy za rodziny</w:t>
            </w:r>
          </w:p>
          <w:p w:rsidR="00B510C1" w:rsidRDefault="00941F64" w:rsidP="00941F64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 że</w:t>
            </w:r>
            <w:r w:rsidRPr="00941F64">
              <w:rPr>
                <w:rFonts w:ascii="Times New Roman" w:hAnsi="Times New Roman" w:cs="Times New Roman"/>
                <w:sz w:val="18"/>
                <w:szCs w:val="18"/>
              </w:rPr>
              <w:t xml:space="preserve"> dziecko, będące owocem miłości rodziców oraz darem Bog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 wymaga troski i zaangażowania</w:t>
            </w:r>
            <w:r w:rsidRPr="00941F6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41F64" w:rsidRDefault="00941F64" w:rsidP="00941F64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941F64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ż</w:t>
            </w:r>
            <w:r w:rsidRPr="00941F64">
              <w:rPr>
                <w:rFonts w:ascii="Times New Roman" w:hAnsi="Times New Roman" w:cs="Times New Roman"/>
                <w:sz w:val="18"/>
                <w:szCs w:val="18"/>
              </w:rPr>
              <w:t xml:space="preserve">e rodzina ma ogromny wpływ na każdego człowieka i że jej członkowie powinien w niej wzrastać w każdej płaszczyźnie, szczególnie w moralnej i duchowej; </w:t>
            </w:r>
          </w:p>
          <w:p w:rsidR="00941F64" w:rsidRPr="004C614A" w:rsidRDefault="00DE33B1" w:rsidP="00941F64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opisuje, że</w:t>
            </w:r>
            <w:r w:rsidRPr="00DE33B1">
              <w:rPr>
                <w:rFonts w:ascii="Times New Roman" w:hAnsi="Times New Roman" w:cs="Times New Roman"/>
                <w:sz w:val="18"/>
                <w:szCs w:val="18"/>
              </w:rPr>
              <w:t xml:space="preserve"> aby rodzina mogła być prawdziwie chrześcijańską, winna być w niej wspólnotowa modlitwa</w:t>
            </w:r>
          </w:p>
        </w:tc>
      </w:tr>
      <w:tr w:rsidR="0037578B" w:rsidRPr="002D5096" w:rsidTr="0076240A">
        <w:trPr>
          <w:trHeight w:val="6610"/>
        </w:trPr>
        <w:tc>
          <w:tcPr>
            <w:tcW w:w="1276" w:type="dxa"/>
          </w:tcPr>
          <w:p w:rsidR="0037578B" w:rsidRPr="002B0F20" w:rsidRDefault="0037578B" w:rsidP="0037578B">
            <w:pPr>
              <w:pStyle w:val="Akapitzlist"/>
              <w:tabs>
                <w:tab w:val="left" w:pos="288"/>
              </w:tabs>
              <w:ind w:left="34"/>
            </w:pPr>
            <w:r w:rsidRPr="00FE6EE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VII. Bóg źródłem nadziei</w:t>
            </w:r>
          </w:p>
        </w:tc>
        <w:tc>
          <w:tcPr>
            <w:tcW w:w="1731" w:type="dxa"/>
          </w:tcPr>
          <w:p w:rsidR="0037578B" w:rsidRDefault="0037578B" w:rsidP="0037578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0F6EBA">
              <w:rPr>
                <w:rFonts w:ascii="Times New Roman" w:hAnsi="Times New Roman" w:cs="Times New Roman"/>
                <w:sz w:val="18"/>
                <w:szCs w:val="18"/>
              </w:rPr>
              <w:t>wskazuje wypełnienie zapowiedzi Starego Testamentu w Jezusie Chrystusie</w:t>
            </w:r>
          </w:p>
          <w:p w:rsidR="0037578B" w:rsidRDefault="0037578B" w:rsidP="0037578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0F6EBA">
              <w:rPr>
                <w:rFonts w:ascii="Times New Roman" w:hAnsi="Times New Roman" w:cs="Times New Roman"/>
                <w:sz w:val="18"/>
                <w:szCs w:val="18"/>
              </w:rPr>
              <w:t>omawia Kościół jako Mistyczne Ciało Chrystusa i konsekwencje tej rzeczywistości K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ościoła dla wierzących</w:t>
            </w:r>
          </w:p>
          <w:p w:rsidR="0037578B" w:rsidRDefault="0037578B" w:rsidP="0037578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0F6EBA">
              <w:rPr>
                <w:rFonts w:ascii="Times New Roman" w:hAnsi="Times New Roman" w:cs="Times New Roman"/>
                <w:sz w:val="18"/>
                <w:szCs w:val="18"/>
              </w:rPr>
              <w:t>wyjaśnia, na czym polega rola Kościoła w zbawianiu człowieka</w:t>
            </w:r>
            <w:r w:rsidRPr="00DE29C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7578B" w:rsidRPr="000F6EBA" w:rsidRDefault="0037578B" w:rsidP="0037578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DE29C0">
              <w:rPr>
                <w:rFonts w:ascii="Times New Roman" w:hAnsi="Times New Roman" w:cs="Times New Roman"/>
                <w:sz w:val="18"/>
                <w:szCs w:val="18"/>
              </w:rPr>
              <w:t>uzasadnia, dlaczego Eucharystia jest centrum liturgii i życia chrześcijańskiego</w:t>
            </w:r>
          </w:p>
          <w:p w:rsidR="0037578B" w:rsidRDefault="0037578B" w:rsidP="0037578B">
            <w:p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578B" w:rsidRDefault="0037578B" w:rsidP="0037578B">
            <w:p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578B" w:rsidRDefault="0037578B" w:rsidP="0037578B">
            <w:p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578B" w:rsidRPr="000F6EBA" w:rsidRDefault="0037578B" w:rsidP="0037578B">
            <w:p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84" w:type="dxa"/>
          </w:tcPr>
          <w:p w:rsidR="0037578B" w:rsidRDefault="0037578B" w:rsidP="0037578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2476EF">
              <w:rPr>
                <w:rFonts w:ascii="Times New Roman" w:hAnsi="Times New Roman" w:cs="Times New Roman"/>
                <w:sz w:val="18"/>
                <w:szCs w:val="18"/>
              </w:rPr>
              <w:t xml:space="preserve">, że pełnia czasów to czas przyjścia Pana Jezusa na ziemię. </w:t>
            </w:r>
          </w:p>
          <w:p w:rsidR="0037578B" w:rsidRDefault="0037578B" w:rsidP="0037578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 </w:t>
            </w:r>
            <w:r w:rsidRPr="0078545B">
              <w:rPr>
                <w:rFonts w:ascii="Times New Roman" w:hAnsi="Times New Roman" w:cs="Times New Roman"/>
                <w:sz w:val="18"/>
                <w:szCs w:val="18"/>
              </w:rPr>
              <w:t>naukę Soboru Watykańskiego II o Mistycznym ciele Chrystusa.</w:t>
            </w:r>
          </w:p>
          <w:p w:rsidR="0037578B" w:rsidRDefault="0037578B" w:rsidP="0037578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CF6F2E">
              <w:rPr>
                <w:rFonts w:ascii="Times New Roman" w:hAnsi="Times New Roman" w:cs="Times New Roman"/>
                <w:sz w:val="18"/>
                <w:szCs w:val="18"/>
              </w:rPr>
              <w:t>zna naukę ojc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ów Soborowych o Eucharystii</w:t>
            </w:r>
          </w:p>
          <w:p w:rsidR="0037578B" w:rsidRDefault="0037578B" w:rsidP="0037578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Pr="000F6EBA">
              <w:rPr>
                <w:rFonts w:ascii="Times New Roman" w:hAnsi="Times New Roman" w:cs="Times New Roman"/>
                <w:sz w:val="18"/>
                <w:szCs w:val="18"/>
              </w:rPr>
              <w:t xml:space="preserve"> szczególne miejsce Maryi w życiu Jezusa i Kościoła.</w:t>
            </w:r>
          </w:p>
          <w:p w:rsidR="0037578B" w:rsidRPr="000F6EBA" w:rsidRDefault="0037578B" w:rsidP="0037578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Pr="000F6EBA">
              <w:rPr>
                <w:rFonts w:ascii="Times New Roman" w:hAnsi="Times New Roman" w:cs="Times New Roman"/>
                <w:sz w:val="18"/>
                <w:szCs w:val="18"/>
              </w:rPr>
              <w:t xml:space="preserve"> wagę i potrzebę uświęcania swojego dnia przez różne praktyki modlitwy.</w:t>
            </w:r>
          </w:p>
        </w:tc>
        <w:tc>
          <w:tcPr>
            <w:tcW w:w="2693" w:type="dxa"/>
          </w:tcPr>
          <w:p w:rsidR="0037578B" w:rsidRDefault="0037578B" w:rsidP="0037578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wymienia, że w Jezusie Chrystusie wypełniły się wszystkie zapowiedzi Starego Testamentu </w:t>
            </w:r>
          </w:p>
          <w:p w:rsidR="0037578B" w:rsidRDefault="0037578B" w:rsidP="0037578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Pr="002476EF">
              <w:rPr>
                <w:rFonts w:ascii="Times New Roman" w:hAnsi="Times New Roman" w:cs="Times New Roman"/>
                <w:sz w:val="18"/>
                <w:szCs w:val="18"/>
              </w:rPr>
              <w:t xml:space="preserve"> zbawczy charakter sakramentów Ko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ścioła</w:t>
            </w:r>
          </w:p>
          <w:p w:rsidR="0037578B" w:rsidRDefault="0037578B" w:rsidP="0037578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CF6F2E">
              <w:rPr>
                <w:rFonts w:ascii="Times New Roman" w:hAnsi="Times New Roman" w:cs="Times New Roman"/>
                <w:sz w:val="18"/>
                <w:szCs w:val="18"/>
              </w:rPr>
              <w:t>zna naukę Św. Pawła o uczestnictwie we Mszy Św.,</w:t>
            </w:r>
          </w:p>
          <w:p w:rsidR="0037578B" w:rsidRDefault="0037578B" w:rsidP="0037578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Pr="000F6EBA">
              <w:rPr>
                <w:rFonts w:ascii="Times New Roman" w:hAnsi="Times New Roman" w:cs="Times New Roman"/>
                <w:sz w:val="18"/>
                <w:szCs w:val="18"/>
              </w:rPr>
              <w:t xml:space="preserve">, dlaczego nie modlimy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do Matki Boskiej, ale prosi</w:t>
            </w:r>
            <w:r w:rsidRPr="000F6EBA">
              <w:rPr>
                <w:rFonts w:ascii="Times New Roman" w:hAnsi="Times New Roman" w:cs="Times New Roman"/>
                <w:sz w:val="18"/>
                <w:szCs w:val="18"/>
              </w:rPr>
              <w:t xml:space="preserve">my ją o wstawiennictwo u Syna </w:t>
            </w:r>
          </w:p>
          <w:p w:rsidR="0037578B" w:rsidRPr="000F6EBA" w:rsidRDefault="0037578B" w:rsidP="0037578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0F6EBA">
              <w:rPr>
                <w:rFonts w:ascii="Times New Roman" w:hAnsi="Times New Roman" w:cs="Times New Roman"/>
                <w:sz w:val="18"/>
                <w:szCs w:val="18"/>
              </w:rPr>
              <w:t>zna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różne sposoby uświęcania czasu.</w:t>
            </w:r>
          </w:p>
        </w:tc>
        <w:tc>
          <w:tcPr>
            <w:tcW w:w="2835" w:type="dxa"/>
          </w:tcPr>
          <w:p w:rsidR="0037578B" w:rsidRDefault="0037578B" w:rsidP="0037578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2476EF">
              <w:rPr>
                <w:rFonts w:ascii="Times New Roman" w:hAnsi="Times New Roman" w:cs="Times New Roman"/>
                <w:sz w:val="18"/>
                <w:szCs w:val="18"/>
              </w:rPr>
              <w:t xml:space="preserve">rozumie pojęcie paruzji jako powtórnego przyjścia Pana Jezusa </w:t>
            </w:r>
          </w:p>
          <w:p w:rsidR="0037578B" w:rsidRPr="0078545B" w:rsidRDefault="0037578B" w:rsidP="0037578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78545B">
              <w:rPr>
                <w:rFonts w:ascii="Times New Roman" w:hAnsi="Times New Roman" w:cs="Times New Roman"/>
                <w:sz w:val="18"/>
                <w:szCs w:val="18"/>
              </w:rPr>
              <w:t>wie, że Kościół jest sakramentem jednania świata z Bogiem,</w:t>
            </w:r>
          </w:p>
          <w:p w:rsidR="0037578B" w:rsidRDefault="0037578B" w:rsidP="0037578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</w:t>
            </w:r>
            <w:r w:rsidRPr="00CF6F2E">
              <w:rPr>
                <w:rFonts w:ascii="Times New Roman" w:hAnsi="Times New Roman" w:cs="Times New Roman"/>
                <w:sz w:val="18"/>
                <w:szCs w:val="18"/>
              </w:rPr>
              <w:t xml:space="preserve"> wagę </w:t>
            </w:r>
            <w:r w:rsidRPr="00CF6F2E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communio </w:t>
            </w:r>
            <w:r w:rsidRPr="00CF6F2E">
              <w:rPr>
                <w:rFonts w:ascii="Times New Roman" w:hAnsi="Times New Roman" w:cs="Times New Roman"/>
                <w:sz w:val="18"/>
                <w:szCs w:val="18"/>
              </w:rPr>
              <w:t>w Kościele,</w:t>
            </w:r>
          </w:p>
          <w:p w:rsidR="0037578B" w:rsidRPr="000F6EBA" w:rsidRDefault="0037578B" w:rsidP="0037578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</w:t>
            </w:r>
            <w:r w:rsidRPr="000F6EBA">
              <w:rPr>
                <w:rFonts w:ascii="Times New Roman" w:hAnsi="Times New Roman" w:cs="Times New Roman"/>
                <w:sz w:val="18"/>
                <w:szCs w:val="18"/>
              </w:rPr>
              <w:t xml:space="preserve"> nauczanie tradycyjne dotyczące Maryi,</w:t>
            </w:r>
          </w:p>
          <w:p w:rsidR="0037578B" w:rsidRPr="00DF46E3" w:rsidRDefault="0037578B" w:rsidP="0037578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tłumaczy, co to jest modlitwa brewiarzowa</w:t>
            </w:r>
          </w:p>
        </w:tc>
        <w:tc>
          <w:tcPr>
            <w:tcW w:w="3012" w:type="dxa"/>
            <w:gridSpan w:val="2"/>
            <w:tcBorders>
              <w:right w:val="single" w:sz="4" w:space="0" w:color="auto"/>
            </w:tcBorders>
          </w:tcPr>
          <w:p w:rsidR="0037578B" w:rsidRDefault="0037578B" w:rsidP="0037578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wyjasnia, </w:t>
            </w:r>
            <w:r w:rsidRPr="002476EF">
              <w:rPr>
                <w:rFonts w:ascii="Times New Roman" w:hAnsi="Times New Roman" w:cs="Times New Roman"/>
                <w:sz w:val="18"/>
                <w:szCs w:val="18"/>
              </w:rPr>
              <w:t>że zawsze trzeba być przygotowanym na spotkanie z Jezusem</w:t>
            </w:r>
          </w:p>
          <w:p w:rsidR="0037578B" w:rsidRDefault="0037578B" w:rsidP="0037578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tłumaczy</w:t>
            </w:r>
            <w:r w:rsidRPr="002476EF">
              <w:rPr>
                <w:rFonts w:ascii="Times New Roman" w:hAnsi="Times New Roman" w:cs="Times New Roman"/>
                <w:sz w:val="18"/>
                <w:szCs w:val="18"/>
              </w:rPr>
              <w:t>, że kościół to nie tylko hierarchowie.</w:t>
            </w:r>
            <w:r w:rsidRPr="00CF6F2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7578B" w:rsidRDefault="0037578B" w:rsidP="0037578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CF6F2E">
              <w:rPr>
                <w:rFonts w:ascii="Times New Roman" w:hAnsi="Times New Roman" w:cs="Times New Roman"/>
                <w:sz w:val="18"/>
                <w:szCs w:val="18"/>
              </w:rPr>
              <w:t>wie kto i kiedy ustanowił Eucharystię,</w:t>
            </w:r>
            <w:r w:rsidRPr="000F6EB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7578B" w:rsidRDefault="0037578B" w:rsidP="0037578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0F6EBA">
              <w:rPr>
                <w:rFonts w:ascii="Times New Roman" w:hAnsi="Times New Roman" w:cs="Times New Roman"/>
                <w:sz w:val="18"/>
                <w:szCs w:val="18"/>
              </w:rPr>
              <w:t>wie, że Maryja jest naszą drugą matką, tak jak chciał tego Jezus Chrystus,</w:t>
            </w:r>
          </w:p>
          <w:p w:rsidR="0037578B" w:rsidRPr="000F6EBA" w:rsidRDefault="0037578B" w:rsidP="0037578B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0F6EBA">
              <w:rPr>
                <w:rFonts w:ascii="Times New Roman" w:hAnsi="Times New Roman" w:cs="Times New Roman"/>
                <w:sz w:val="18"/>
                <w:szCs w:val="18"/>
              </w:rPr>
              <w:t>wie, że osoby życia konsekrowanego mają obowiąz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ek modlitwy.</w:t>
            </w:r>
          </w:p>
        </w:tc>
      </w:tr>
    </w:tbl>
    <w:p w:rsidR="00561B70" w:rsidRPr="00DE5AD9" w:rsidRDefault="00561B70" w:rsidP="00342C60">
      <w:pPr>
        <w:pStyle w:val="Podtytu"/>
        <w:ind w:left="0"/>
        <w:contextualSpacing/>
        <w:jc w:val="both"/>
        <w:rPr>
          <w:b w:val="0"/>
          <w:szCs w:val="22"/>
        </w:rPr>
      </w:pPr>
    </w:p>
    <w:sectPr w:rsidR="00561B70" w:rsidRPr="00DE5AD9" w:rsidSect="001D2420">
      <w:headerReference w:type="default" r:id="rId7"/>
      <w:pgSz w:w="16838" w:h="11906" w:orient="landscape"/>
      <w:pgMar w:top="1702" w:right="223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74AF" w:rsidRDefault="001574AF" w:rsidP="001D2420">
      <w:pPr>
        <w:spacing w:after="0" w:line="240" w:lineRule="auto"/>
      </w:pPr>
      <w:r>
        <w:separator/>
      </w:r>
    </w:p>
  </w:endnote>
  <w:endnote w:type="continuationSeparator" w:id="0">
    <w:p w:rsidR="001574AF" w:rsidRDefault="001574AF" w:rsidP="001D24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Minion Pro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74AF" w:rsidRDefault="001574AF" w:rsidP="001D2420">
      <w:pPr>
        <w:spacing w:after="0" w:line="240" w:lineRule="auto"/>
      </w:pPr>
      <w:r>
        <w:separator/>
      </w:r>
    </w:p>
  </w:footnote>
  <w:footnote w:type="continuationSeparator" w:id="0">
    <w:p w:rsidR="001574AF" w:rsidRDefault="001574AF" w:rsidP="001D24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3B1" w:rsidRDefault="00DE33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07EA7E0"/>
    <w:multiLevelType w:val="hybridMultilevel"/>
    <w:tmpl w:val="F27E90F0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4DA76BD"/>
    <w:multiLevelType w:val="hybridMultilevel"/>
    <w:tmpl w:val="23AE7F6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D00C128B"/>
    <w:multiLevelType w:val="hybridMultilevel"/>
    <w:tmpl w:val="B973E9A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9D64147"/>
    <w:multiLevelType w:val="hybridMultilevel"/>
    <w:tmpl w:val="945C1F1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FF968EBC"/>
    <w:multiLevelType w:val="hybridMultilevel"/>
    <w:tmpl w:val="7F04400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2860CAD"/>
    <w:multiLevelType w:val="hybridMultilevel"/>
    <w:tmpl w:val="E176242E"/>
    <w:lvl w:ilvl="0" w:tplc="F2CC29B6">
      <w:start w:val="1"/>
      <w:numFmt w:val="bullet"/>
      <w:lvlText w:val=""/>
      <w:lvlJc w:val="left"/>
      <w:pPr>
        <w:ind w:left="1919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299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1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3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5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7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9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1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39" w:hanging="360"/>
      </w:pPr>
      <w:rPr>
        <w:rFonts w:ascii="Wingdings" w:hAnsi="Wingdings" w:hint="default"/>
      </w:rPr>
    </w:lvl>
  </w:abstractNum>
  <w:abstractNum w:abstractNumId="6" w15:restartNumberingAfterBreak="0">
    <w:nsid w:val="0CD793F2"/>
    <w:multiLevelType w:val="hybridMultilevel"/>
    <w:tmpl w:val="31A28B47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FCC2E28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13111A41"/>
    <w:multiLevelType w:val="hybridMultilevel"/>
    <w:tmpl w:val="C54A4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727CC6"/>
    <w:multiLevelType w:val="hybridMultilevel"/>
    <w:tmpl w:val="57EBC8F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16572D1A"/>
    <w:multiLevelType w:val="hybridMultilevel"/>
    <w:tmpl w:val="08F044B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623E44"/>
    <w:multiLevelType w:val="hybridMultilevel"/>
    <w:tmpl w:val="FE5CA62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233FF27D"/>
    <w:multiLevelType w:val="hybridMultilevel"/>
    <w:tmpl w:val="A3236E69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270225EC"/>
    <w:multiLevelType w:val="hybridMultilevel"/>
    <w:tmpl w:val="2AFA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3B077C"/>
    <w:multiLevelType w:val="hybridMultilevel"/>
    <w:tmpl w:val="04A2326A"/>
    <w:lvl w:ilvl="0" w:tplc="4AD426D4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C015511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39A51EE2"/>
    <w:multiLevelType w:val="hybridMultilevel"/>
    <w:tmpl w:val="3822CF3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0FFC22"/>
    <w:multiLevelType w:val="hybridMultilevel"/>
    <w:tmpl w:val="1868E08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47E03033"/>
    <w:multiLevelType w:val="hybridMultilevel"/>
    <w:tmpl w:val="12163B42"/>
    <w:lvl w:ilvl="0" w:tplc="226CED2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9" w15:restartNumberingAfterBreak="0">
    <w:nsid w:val="4EDD30C6"/>
    <w:multiLevelType w:val="hybridMultilevel"/>
    <w:tmpl w:val="22903B4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185B13"/>
    <w:multiLevelType w:val="hybridMultilevel"/>
    <w:tmpl w:val="B7C45D34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1707B69"/>
    <w:multiLevelType w:val="hybridMultilevel"/>
    <w:tmpl w:val="0915ABB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5BBC0AE5"/>
    <w:multiLevelType w:val="hybridMultilevel"/>
    <w:tmpl w:val="5ABC6ED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E521DE"/>
    <w:multiLevelType w:val="hybridMultilevel"/>
    <w:tmpl w:val="5E927A7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6B4FC8"/>
    <w:multiLevelType w:val="hybridMultilevel"/>
    <w:tmpl w:val="73501FBC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8E45237"/>
    <w:multiLevelType w:val="hybridMultilevel"/>
    <w:tmpl w:val="B5D35F9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3"/>
  </w:num>
  <w:num w:numId="2">
    <w:abstractNumId w:val="18"/>
  </w:num>
  <w:num w:numId="3">
    <w:abstractNumId w:val="8"/>
  </w:num>
  <w:num w:numId="4">
    <w:abstractNumId w:val="5"/>
  </w:num>
  <w:num w:numId="5">
    <w:abstractNumId w:val="20"/>
  </w:num>
  <w:num w:numId="6">
    <w:abstractNumId w:val="22"/>
  </w:num>
  <w:num w:numId="7">
    <w:abstractNumId w:val="23"/>
  </w:num>
  <w:num w:numId="8">
    <w:abstractNumId w:val="10"/>
  </w:num>
  <w:num w:numId="9">
    <w:abstractNumId w:val="19"/>
  </w:num>
  <w:num w:numId="10">
    <w:abstractNumId w:val="16"/>
  </w:num>
  <w:num w:numId="11">
    <w:abstractNumId w:val="24"/>
  </w:num>
  <w:num w:numId="12">
    <w:abstractNumId w:val="7"/>
  </w:num>
  <w:num w:numId="13">
    <w:abstractNumId w:val="6"/>
  </w:num>
  <w:num w:numId="14">
    <w:abstractNumId w:val="2"/>
  </w:num>
  <w:num w:numId="15">
    <w:abstractNumId w:val="3"/>
  </w:num>
  <w:num w:numId="16">
    <w:abstractNumId w:val="12"/>
  </w:num>
  <w:num w:numId="17">
    <w:abstractNumId w:val="4"/>
  </w:num>
  <w:num w:numId="18">
    <w:abstractNumId w:val="11"/>
  </w:num>
  <w:num w:numId="19">
    <w:abstractNumId w:val="17"/>
  </w:num>
  <w:num w:numId="20">
    <w:abstractNumId w:val="1"/>
  </w:num>
  <w:num w:numId="21">
    <w:abstractNumId w:val="9"/>
  </w:num>
  <w:num w:numId="22">
    <w:abstractNumId w:val="21"/>
  </w:num>
  <w:num w:numId="23">
    <w:abstractNumId w:val="0"/>
  </w:num>
  <w:num w:numId="24">
    <w:abstractNumId w:val="25"/>
  </w:num>
  <w:num w:numId="25">
    <w:abstractNumId w:val="15"/>
  </w:num>
  <w:num w:numId="26">
    <w:abstractNumId w:val="1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B0F"/>
    <w:rsid w:val="000045B5"/>
    <w:rsid w:val="00022D7D"/>
    <w:rsid w:val="00026A56"/>
    <w:rsid w:val="00026D4B"/>
    <w:rsid w:val="00031D2B"/>
    <w:rsid w:val="00044325"/>
    <w:rsid w:val="00053E74"/>
    <w:rsid w:val="000718CB"/>
    <w:rsid w:val="000742A9"/>
    <w:rsid w:val="0009156D"/>
    <w:rsid w:val="000A20A3"/>
    <w:rsid w:val="000A37F2"/>
    <w:rsid w:val="000B6B94"/>
    <w:rsid w:val="000C0DD2"/>
    <w:rsid w:val="000C5FA2"/>
    <w:rsid w:val="000D1B19"/>
    <w:rsid w:val="000D243A"/>
    <w:rsid w:val="000E56E4"/>
    <w:rsid w:val="000F0B35"/>
    <w:rsid w:val="000F2F59"/>
    <w:rsid w:val="000F6EBA"/>
    <w:rsid w:val="00103773"/>
    <w:rsid w:val="0010571A"/>
    <w:rsid w:val="00106055"/>
    <w:rsid w:val="00122A06"/>
    <w:rsid w:val="00146519"/>
    <w:rsid w:val="001574AF"/>
    <w:rsid w:val="001603EC"/>
    <w:rsid w:val="00161FDB"/>
    <w:rsid w:val="0016619A"/>
    <w:rsid w:val="00172716"/>
    <w:rsid w:val="00180E25"/>
    <w:rsid w:val="00184229"/>
    <w:rsid w:val="001855D2"/>
    <w:rsid w:val="00191305"/>
    <w:rsid w:val="00194D61"/>
    <w:rsid w:val="001A638E"/>
    <w:rsid w:val="001B70F5"/>
    <w:rsid w:val="001C1F3C"/>
    <w:rsid w:val="001C7B02"/>
    <w:rsid w:val="001D2420"/>
    <w:rsid w:val="00200F60"/>
    <w:rsid w:val="00201C14"/>
    <w:rsid w:val="00203871"/>
    <w:rsid w:val="00204081"/>
    <w:rsid w:val="00204E4D"/>
    <w:rsid w:val="0021614E"/>
    <w:rsid w:val="002168DD"/>
    <w:rsid w:val="00217B59"/>
    <w:rsid w:val="00234FFB"/>
    <w:rsid w:val="002476EF"/>
    <w:rsid w:val="002477F1"/>
    <w:rsid w:val="002530CD"/>
    <w:rsid w:val="00257AA9"/>
    <w:rsid w:val="00270BCD"/>
    <w:rsid w:val="00273AE6"/>
    <w:rsid w:val="00283A65"/>
    <w:rsid w:val="002A68B3"/>
    <w:rsid w:val="002B0F20"/>
    <w:rsid w:val="002B6100"/>
    <w:rsid w:val="002B6C70"/>
    <w:rsid w:val="002C7153"/>
    <w:rsid w:val="002D4C3A"/>
    <w:rsid w:val="002D78F9"/>
    <w:rsid w:val="002E111C"/>
    <w:rsid w:val="002E483A"/>
    <w:rsid w:val="002F0EAC"/>
    <w:rsid w:val="00300A99"/>
    <w:rsid w:val="00306709"/>
    <w:rsid w:val="003123B4"/>
    <w:rsid w:val="00326A55"/>
    <w:rsid w:val="00330647"/>
    <w:rsid w:val="00342C60"/>
    <w:rsid w:val="00342DD7"/>
    <w:rsid w:val="00346887"/>
    <w:rsid w:val="00350404"/>
    <w:rsid w:val="00357265"/>
    <w:rsid w:val="0037578B"/>
    <w:rsid w:val="003863DA"/>
    <w:rsid w:val="003870D9"/>
    <w:rsid w:val="00395E1C"/>
    <w:rsid w:val="00397718"/>
    <w:rsid w:val="003A1153"/>
    <w:rsid w:val="003B2E93"/>
    <w:rsid w:val="003B6737"/>
    <w:rsid w:val="003B71C9"/>
    <w:rsid w:val="003D46C4"/>
    <w:rsid w:val="003D5213"/>
    <w:rsid w:val="003D585D"/>
    <w:rsid w:val="003E66FD"/>
    <w:rsid w:val="003F0BD0"/>
    <w:rsid w:val="003F2289"/>
    <w:rsid w:val="0041031E"/>
    <w:rsid w:val="00411C77"/>
    <w:rsid w:val="00437305"/>
    <w:rsid w:val="00445D3E"/>
    <w:rsid w:val="00485F10"/>
    <w:rsid w:val="004B5E76"/>
    <w:rsid w:val="004C614A"/>
    <w:rsid w:val="004E0BC1"/>
    <w:rsid w:val="004E4F0A"/>
    <w:rsid w:val="00501823"/>
    <w:rsid w:val="00511972"/>
    <w:rsid w:val="0052109B"/>
    <w:rsid w:val="00534BA7"/>
    <w:rsid w:val="005476D3"/>
    <w:rsid w:val="00556C08"/>
    <w:rsid w:val="00561B70"/>
    <w:rsid w:val="0057668A"/>
    <w:rsid w:val="005919DC"/>
    <w:rsid w:val="0059546D"/>
    <w:rsid w:val="005B5326"/>
    <w:rsid w:val="005C1828"/>
    <w:rsid w:val="005C3164"/>
    <w:rsid w:val="005E15CA"/>
    <w:rsid w:val="005E483B"/>
    <w:rsid w:val="005E643A"/>
    <w:rsid w:val="005E6DDA"/>
    <w:rsid w:val="005E72F9"/>
    <w:rsid w:val="005F3AEC"/>
    <w:rsid w:val="005F4E0E"/>
    <w:rsid w:val="006055FC"/>
    <w:rsid w:val="00634E21"/>
    <w:rsid w:val="00635F0B"/>
    <w:rsid w:val="00636D9B"/>
    <w:rsid w:val="00637795"/>
    <w:rsid w:val="0064150A"/>
    <w:rsid w:val="00644246"/>
    <w:rsid w:val="006506CE"/>
    <w:rsid w:val="00655647"/>
    <w:rsid w:val="00657493"/>
    <w:rsid w:val="00661EAD"/>
    <w:rsid w:val="0067370C"/>
    <w:rsid w:val="006A4424"/>
    <w:rsid w:val="006A4E05"/>
    <w:rsid w:val="006A5C11"/>
    <w:rsid w:val="006B3068"/>
    <w:rsid w:val="006C7BD2"/>
    <w:rsid w:val="006D0A49"/>
    <w:rsid w:val="006D66AD"/>
    <w:rsid w:val="006E1C7E"/>
    <w:rsid w:val="006E469A"/>
    <w:rsid w:val="006E75F0"/>
    <w:rsid w:val="006F25F5"/>
    <w:rsid w:val="006F3B0F"/>
    <w:rsid w:val="006F5445"/>
    <w:rsid w:val="006F7DA4"/>
    <w:rsid w:val="00704517"/>
    <w:rsid w:val="0071762F"/>
    <w:rsid w:val="0072729D"/>
    <w:rsid w:val="007536F3"/>
    <w:rsid w:val="00753C61"/>
    <w:rsid w:val="00754CC4"/>
    <w:rsid w:val="00760135"/>
    <w:rsid w:val="0076240A"/>
    <w:rsid w:val="0076641B"/>
    <w:rsid w:val="0078545B"/>
    <w:rsid w:val="00787430"/>
    <w:rsid w:val="007917BE"/>
    <w:rsid w:val="007948E3"/>
    <w:rsid w:val="007A4B83"/>
    <w:rsid w:val="007C1701"/>
    <w:rsid w:val="007C2FDC"/>
    <w:rsid w:val="007C77DE"/>
    <w:rsid w:val="007E0F00"/>
    <w:rsid w:val="007E5F3C"/>
    <w:rsid w:val="00804BA4"/>
    <w:rsid w:val="00810B04"/>
    <w:rsid w:val="008122C9"/>
    <w:rsid w:val="00813099"/>
    <w:rsid w:val="0081323B"/>
    <w:rsid w:val="00830F7E"/>
    <w:rsid w:val="00831907"/>
    <w:rsid w:val="00840588"/>
    <w:rsid w:val="00842557"/>
    <w:rsid w:val="00843E83"/>
    <w:rsid w:val="008463DC"/>
    <w:rsid w:val="00847241"/>
    <w:rsid w:val="00853162"/>
    <w:rsid w:val="00884D38"/>
    <w:rsid w:val="00887F01"/>
    <w:rsid w:val="008919CB"/>
    <w:rsid w:val="00897EBB"/>
    <w:rsid w:val="008A4E48"/>
    <w:rsid w:val="008B3503"/>
    <w:rsid w:val="008C1FDE"/>
    <w:rsid w:val="008C6DCD"/>
    <w:rsid w:val="008D2518"/>
    <w:rsid w:val="008E6127"/>
    <w:rsid w:val="00901C9C"/>
    <w:rsid w:val="00903347"/>
    <w:rsid w:val="0091126C"/>
    <w:rsid w:val="00924E73"/>
    <w:rsid w:val="0092672B"/>
    <w:rsid w:val="00932A29"/>
    <w:rsid w:val="009339E6"/>
    <w:rsid w:val="00941B8E"/>
    <w:rsid w:val="00941F64"/>
    <w:rsid w:val="00946DB9"/>
    <w:rsid w:val="00985EB0"/>
    <w:rsid w:val="00986E78"/>
    <w:rsid w:val="009A7219"/>
    <w:rsid w:val="009A74EE"/>
    <w:rsid w:val="009B3219"/>
    <w:rsid w:val="009B613F"/>
    <w:rsid w:val="009D4DB2"/>
    <w:rsid w:val="009E3456"/>
    <w:rsid w:val="009E599F"/>
    <w:rsid w:val="00A03132"/>
    <w:rsid w:val="00A0666B"/>
    <w:rsid w:val="00A1166C"/>
    <w:rsid w:val="00A6261C"/>
    <w:rsid w:val="00A9080F"/>
    <w:rsid w:val="00AA2F01"/>
    <w:rsid w:val="00AB0644"/>
    <w:rsid w:val="00AB6E3B"/>
    <w:rsid w:val="00AB6FBB"/>
    <w:rsid w:val="00AC286D"/>
    <w:rsid w:val="00AD1D5A"/>
    <w:rsid w:val="00AE0D83"/>
    <w:rsid w:val="00AE260A"/>
    <w:rsid w:val="00AF5213"/>
    <w:rsid w:val="00B03D94"/>
    <w:rsid w:val="00B304BC"/>
    <w:rsid w:val="00B31141"/>
    <w:rsid w:val="00B312F7"/>
    <w:rsid w:val="00B37F31"/>
    <w:rsid w:val="00B417A9"/>
    <w:rsid w:val="00B42EE6"/>
    <w:rsid w:val="00B46D61"/>
    <w:rsid w:val="00B510C1"/>
    <w:rsid w:val="00B64F70"/>
    <w:rsid w:val="00B82EE2"/>
    <w:rsid w:val="00B967A2"/>
    <w:rsid w:val="00BB719E"/>
    <w:rsid w:val="00BC0A02"/>
    <w:rsid w:val="00BC3763"/>
    <w:rsid w:val="00BE00EF"/>
    <w:rsid w:val="00C01583"/>
    <w:rsid w:val="00C01864"/>
    <w:rsid w:val="00C039B6"/>
    <w:rsid w:val="00C068F5"/>
    <w:rsid w:val="00C17485"/>
    <w:rsid w:val="00C32D19"/>
    <w:rsid w:val="00C34191"/>
    <w:rsid w:val="00C43CC5"/>
    <w:rsid w:val="00C448EB"/>
    <w:rsid w:val="00C561DC"/>
    <w:rsid w:val="00C57879"/>
    <w:rsid w:val="00C62380"/>
    <w:rsid w:val="00C64A6A"/>
    <w:rsid w:val="00C7096B"/>
    <w:rsid w:val="00C76E02"/>
    <w:rsid w:val="00C82150"/>
    <w:rsid w:val="00C82D89"/>
    <w:rsid w:val="00C83790"/>
    <w:rsid w:val="00C8695B"/>
    <w:rsid w:val="00CA2872"/>
    <w:rsid w:val="00CC2B12"/>
    <w:rsid w:val="00CD0955"/>
    <w:rsid w:val="00CD604A"/>
    <w:rsid w:val="00CE17E1"/>
    <w:rsid w:val="00CF0037"/>
    <w:rsid w:val="00CF3175"/>
    <w:rsid w:val="00CF5C02"/>
    <w:rsid w:val="00CF6F2E"/>
    <w:rsid w:val="00D00644"/>
    <w:rsid w:val="00D21229"/>
    <w:rsid w:val="00D459BD"/>
    <w:rsid w:val="00D55B81"/>
    <w:rsid w:val="00D573D5"/>
    <w:rsid w:val="00D616C9"/>
    <w:rsid w:val="00D623E0"/>
    <w:rsid w:val="00D6779E"/>
    <w:rsid w:val="00D80256"/>
    <w:rsid w:val="00D8119D"/>
    <w:rsid w:val="00D816AB"/>
    <w:rsid w:val="00DC0FE7"/>
    <w:rsid w:val="00DC2193"/>
    <w:rsid w:val="00DC6EDC"/>
    <w:rsid w:val="00DD3363"/>
    <w:rsid w:val="00DE29C0"/>
    <w:rsid w:val="00DE3143"/>
    <w:rsid w:val="00DE32E3"/>
    <w:rsid w:val="00DE33B1"/>
    <w:rsid w:val="00DE3ABD"/>
    <w:rsid w:val="00DE5AD9"/>
    <w:rsid w:val="00DF46E3"/>
    <w:rsid w:val="00DF6756"/>
    <w:rsid w:val="00E10C08"/>
    <w:rsid w:val="00E12D05"/>
    <w:rsid w:val="00E160D4"/>
    <w:rsid w:val="00E17223"/>
    <w:rsid w:val="00E20063"/>
    <w:rsid w:val="00E260AB"/>
    <w:rsid w:val="00E50A8A"/>
    <w:rsid w:val="00E55DBB"/>
    <w:rsid w:val="00E637F4"/>
    <w:rsid w:val="00E77BB7"/>
    <w:rsid w:val="00E946CA"/>
    <w:rsid w:val="00EC46E2"/>
    <w:rsid w:val="00EE6F69"/>
    <w:rsid w:val="00F078A6"/>
    <w:rsid w:val="00F14BF7"/>
    <w:rsid w:val="00F2797F"/>
    <w:rsid w:val="00F32173"/>
    <w:rsid w:val="00F47698"/>
    <w:rsid w:val="00F707CD"/>
    <w:rsid w:val="00F74C5E"/>
    <w:rsid w:val="00F75FB5"/>
    <w:rsid w:val="00F85388"/>
    <w:rsid w:val="00F85BD3"/>
    <w:rsid w:val="00FA181D"/>
    <w:rsid w:val="00FA6F29"/>
    <w:rsid w:val="00FB588E"/>
    <w:rsid w:val="00FC0979"/>
    <w:rsid w:val="00FC63C0"/>
    <w:rsid w:val="00FD1CCC"/>
    <w:rsid w:val="00FE547A"/>
    <w:rsid w:val="00FE6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6E5EEC"/>
  <w15:docId w15:val="{160EEA32-B5E1-42FA-A668-D8422A917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3B0F"/>
    <w:pPr>
      <w:spacing w:after="200" w:line="276" w:lineRule="auto"/>
    </w:pPr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36F3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F707CD"/>
    <w:pPr>
      <w:spacing w:after="0" w:line="240" w:lineRule="auto"/>
      <w:jc w:val="both"/>
    </w:pPr>
    <w:rPr>
      <w:rFonts w:ascii="Times New Roman" w:eastAsiaTheme="minorEastAsia" w:hAnsi="Times New Roman"/>
      <w:sz w:val="24"/>
      <w:szCs w:val="21"/>
      <w:lang w:eastAsia="pl-PL"/>
    </w:rPr>
  </w:style>
  <w:style w:type="paragraph" w:styleId="Podtytu">
    <w:name w:val="Subtitle"/>
    <w:basedOn w:val="Normalny"/>
    <w:link w:val="PodtytuZnak"/>
    <w:qFormat/>
    <w:rsid w:val="006F3B0F"/>
    <w:pPr>
      <w:spacing w:after="0" w:line="240" w:lineRule="auto"/>
      <w:ind w:left="18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6F3B0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F3B0F"/>
    <w:rPr>
      <w:b/>
      <w:bCs/>
    </w:rPr>
  </w:style>
  <w:style w:type="table" w:styleId="Tabela-Siatka">
    <w:name w:val="Table Grid"/>
    <w:basedOn w:val="Standardowy"/>
    <w:uiPriority w:val="59"/>
    <w:rsid w:val="008D2518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536F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paragraph" w:styleId="Akapitzlist">
    <w:name w:val="List Paragraph"/>
    <w:basedOn w:val="Normalny"/>
    <w:uiPriority w:val="34"/>
    <w:qFormat/>
    <w:rsid w:val="007536F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C6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63C0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C6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63C0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63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63C0"/>
    <w:rPr>
      <w:rFonts w:ascii="Segoe UI" w:eastAsiaTheme="minorEastAsia" w:hAnsi="Segoe UI" w:cs="Segoe UI"/>
      <w:sz w:val="18"/>
      <w:szCs w:val="18"/>
      <w:lang w:eastAsia="pl-PL"/>
    </w:rPr>
  </w:style>
  <w:style w:type="paragraph" w:customStyle="1" w:styleId="Default">
    <w:name w:val="Default"/>
    <w:rsid w:val="00B967A2"/>
    <w:pPr>
      <w:autoSpaceDE w:val="0"/>
      <w:autoSpaceDN w:val="0"/>
      <w:adjustRightInd w:val="0"/>
      <w:spacing w:after="0" w:line="240" w:lineRule="auto"/>
    </w:pPr>
    <w:rPr>
      <w:rFonts w:ascii="Lato" w:hAnsi="Lato" w:cs="Lat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237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1501</TotalTime>
  <Pages>13</Pages>
  <Words>3820</Words>
  <Characters>22921</Characters>
  <Application>Microsoft Office Word</Application>
  <DocSecurity>0</DocSecurity>
  <Lines>191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 Wolska</dc:creator>
  <cp:lastModifiedBy>Irena Wolska</cp:lastModifiedBy>
  <cp:revision>10</cp:revision>
  <dcterms:created xsi:type="dcterms:W3CDTF">2022-05-09T06:14:00Z</dcterms:created>
  <dcterms:modified xsi:type="dcterms:W3CDTF">2022-05-10T07:26:00Z</dcterms:modified>
</cp:coreProperties>
</file>