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pPr w:leftFromText="141" w:rightFromText="141" w:vertAnchor="text" w:horzAnchor="margin" w:tblpXSpec="center" w:tblpY="3"/>
        <w:tblW w:w="9753" w:type="dxa"/>
        <w:tblLayout w:type="fixed"/>
        <w:tblLook w:val="04A0" w:firstRow="1" w:lastRow="0" w:firstColumn="1" w:lastColumn="0" w:noHBand="0" w:noVBand="1"/>
      </w:tblPr>
      <w:tblGrid>
        <w:gridCol w:w="1384"/>
        <w:gridCol w:w="8369"/>
      </w:tblGrid>
      <w:tr w:rsidR="004C393B" w:rsidRPr="00B201D7" w:rsidTr="00AD7664">
        <w:trPr>
          <w:trHeight w:val="423"/>
        </w:trPr>
        <w:tc>
          <w:tcPr>
            <w:tcW w:w="1384" w:type="dxa"/>
            <w:vAlign w:val="center"/>
          </w:tcPr>
          <w:p w:rsidR="004C393B" w:rsidRPr="00AD7664" w:rsidRDefault="00FF5641" w:rsidP="005F6022">
            <w:pPr>
              <w:jc w:val="center"/>
              <w:rPr>
                <w:rFonts w:ascii="Times New Roman" w:hAnsi="Times New Roman" w:cs="Times New Roman"/>
                <w:b/>
                <w:szCs w:val="18"/>
              </w:rPr>
            </w:pPr>
            <w:r>
              <w:rPr>
                <w:rFonts w:ascii="Times New Roman" w:hAnsi="Times New Roman" w:cs="Times New Roman"/>
                <w:b/>
                <w:szCs w:val="18"/>
              </w:rPr>
              <w:t>L.P.</w:t>
            </w:r>
          </w:p>
        </w:tc>
        <w:tc>
          <w:tcPr>
            <w:tcW w:w="8369" w:type="dxa"/>
            <w:vAlign w:val="center"/>
          </w:tcPr>
          <w:p w:rsidR="004C393B" w:rsidRPr="00AD7664" w:rsidRDefault="00FF5641" w:rsidP="00AD7664">
            <w:pPr>
              <w:jc w:val="center"/>
              <w:rPr>
                <w:rFonts w:ascii="Times New Roman" w:hAnsi="Times New Roman" w:cs="Times New Roman"/>
                <w:b/>
                <w:szCs w:val="18"/>
              </w:rPr>
            </w:pPr>
            <w:r w:rsidRPr="00632F3D"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  <w:t>Numer katechezy w podręczniku/ Temat z podręcznika</w:t>
            </w:r>
          </w:p>
        </w:tc>
      </w:tr>
      <w:tr w:rsidR="004C393B" w:rsidRPr="00B75EE0" w:rsidTr="00AD7664">
        <w:trPr>
          <w:trHeight w:val="441"/>
        </w:trPr>
        <w:tc>
          <w:tcPr>
            <w:tcW w:w="1384" w:type="dxa"/>
            <w:vAlign w:val="center"/>
          </w:tcPr>
          <w:p w:rsidR="004C393B" w:rsidRPr="00B75EE0" w:rsidRDefault="004C393B" w:rsidP="00AD7664">
            <w:pPr>
              <w:pStyle w:val="Akapitzlist"/>
              <w:numPr>
                <w:ilvl w:val="0"/>
                <w:numId w:val="2"/>
              </w:numPr>
              <w:tabs>
                <w:tab w:val="left" w:pos="31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369" w:type="dxa"/>
            <w:vAlign w:val="center"/>
          </w:tcPr>
          <w:p w:rsidR="004C393B" w:rsidRPr="00B75EE0" w:rsidRDefault="00B75EE0" w:rsidP="00B75EE0">
            <w:pPr>
              <w:numPr>
                <w:ilvl w:val="0"/>
                <w:numId w:val="1"/>
              </w:num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75EE0">
              <w:rPr>
                <w:rFonts w:ascii="Times New Roman" w:hAnsi="Times New Roman" w:cs="Times New Roman"/>
                <w:sz w:val="24"/>
                <w:szCs w:val="24"/>
              </w:rPr>
              <w:t>1.     Nasze spotkania z Panem Jezusem</w:t>
            </w:r>
          </w:p>
        </w:tc>
      </w:tr>
      <w:tr w:rsidR="004C393B" w:rsidRPr="00B75EE0" w:rsidTr="00AD7664">
        <w:trPr>
          <w:trHeight w:val="441"/>
        </w:trPr>
        <w:tc>
          <w:tcPr>
            <w:tcW w:w="1384" w:type="dxa"/>
            <w:vAlign w:val="center"/>
          </w:tcPr>
          <w:p w:rsidR="004C393B" w:rsidRPr="00B75EE0" w:rsidRDefault="004C393B" w:rsidP="00AD766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369" w:type="dxa"/>
            <w:vAlign w:val="center"/>
          </w:tcPr>
          <w:p w:rsidR="004C393B" w:rsidRPr="00B75EE0" w:rsidRDefault="00B75EE0" w:rsidP="00B75EE0">
            <w:pPr>
              <w:numPr>
                <w:ilvl w:val="0"/>
                <w:numId w:val="1"/>
              </w:num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75EE0">
              <w:rPr>
                <w:rFonts w:ascii="Times New Roman" w:hAnsi="Times New Roman" w:cs="Times New Roman"/>
                <w:sz w:val="24"/>
                <w:szCs w:val="24"/>
              </w:rPr>
              <w:t>3.     Cały świat wielbi Pana Boga</w:t>
            </w:r>
          </w:p>
        </w:tc>
      </w:tr>
      <w:tr w:rsidR="004C393B" w:rsidRPr="00B75EE0" w:rsidTr="00AD7664">
        <w:trPr>
          <w:trHeight w:val="441"/>
        </w:trPr>
        <w:tc>
          <w:tcPr>
            <w:tcW w:w="1384" w:type="dxa"/>
            <w:vAlign w:val="center"/>
          </w:tcPr>
          <w:p w:rsidR="004C393B" w:rsidRPr="00B75EE0" w:rsidRDefault="004C393B" w:rsidP="00AD766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369" w:type="dxa"/>
            <w:vAlign w:val="center"/>
          </w:tcPr>
          <w:p w:rsidR="004C393B" w:rsidRPr="00B75EE0" w:rsidRDefault="00B75EE0" w:rsidP="00B75EE0">
            <w:pPr>
              <w:numPr>
                <w:ilvl w:val="0"/>
                <w:numId w:val="1"/>
              </w:num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75EE0">
              <w:rPr>
                <w:rFonts w:ascii="Times New Roman" w:hAnsi="Times New Roman" w:cs="Times New Roman"/>
                <w:sz w:val="24"/>
                <w:szCs w:val="24"/>
              </w:rPr>
              <w:t>6.     Anioł Stróż jest darem Pana Boga dla człowieka</w:t>
            </w:r>
          </w:p>
        </w:tc>
      </w:tr>
      <w:tr w:rsidR="004C393B" w:rsidRPr="00B75EE0" w:rsidTr="00AD7664">
        <w:trPr>
          <w:trHeight w:val="441"/>
        </w:trPr>
        <w:tc>
          <w:tcPr>
            <w:tcW w:w="1384" w:type="dxa"/>
            <w:vAlign w:val="center"/>
          </w:tcPr>
          <w:p w:rsidR="004C393B" w:rsidRPr="00B75EE0" w:rsidRDefault="004C393B" w:rsidP="00AD766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369" w:type="dxa"/>
            <w:vAlign w:val="center"/>
          </w:tcPr>
          <w:p w:rsidR="004C393B" w:rsidRPr="00B75EE0" w:rsidRDefault="00B75EE0" w:rsidP="00B75EE0">
            <w:pPr>
              <w:numPr>
                <w:ilvl w:val="0"/>
                <w:numId w:val="1"/>
              </w:num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75EE0">
              <w:rPr>
                <w:rFonts w:ascii="Times New Roman" w:hAnsi="Times New Roman" w:cs="Times New Roman"/>
                <w:sz w:val="24"/>
                <w:szCs w:val="24"/>
              </w:rPr>
              <w:t>8.     Jesteśmy dziećmi Pana Boga</w:t>
            </w:r>
          </w:p>
        </w:tc>
      </w:tr>
      <w:tr w:rsidR="004C393B" w:rsidRPr="00B75EE0" w:rsidTr="00AD7664">
        <w:trPr>
          <w:trHeight w:val="441"/>
        </w:trPr>
        <w:tc>
          <w:tcPr>
            <w:tcW w:w="1384" w:type="dxa"/>
            <w:vAlign w:val="center"/>
          </w:tcPr>
          <w:p w:rsidR="004C393B" w:rsidRPr="00B75EE0" w:rsidRDefault="004C393B" w:rsidP="00AD766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369" w:type="dxa"/>
            <w:vAlign w:val="center"/>
          </w:tcPr>
          <w:p w:rsidR="004C393B" w:rsidRPr="00B75EE0" w:rsidRDefault="00B75EE0" w:rsidP="00B75EE0">
            <w:pPr>
              <w:numPr>
                <w:ilvl w:val="0"/>
                <w:numId w:val="1"/>
              </w:num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75EE0">
              <w:rPr>
                <w:rFonts w:ascii="Times New Roman" w:hAnsi="Times New Roman" w:cs="Times New Roman"/>
                <w:sz w:val="24"/>
                <w:szCs w:val="24"/>
              </w:rPr>
              <w:t>9.     Uczę się kochać Pana Boga</w:t>
            </w:r>
          </w:p>
        </w:tc>
      </w:tr>
      <w:tr w:rsidR="004C393B" w:rsidRPr="00B75EE0" w:rsidTr="00AD7664">
        <w:trPr>
          <w:trHeight w:val="441"/>
        </w:trPr>
        <w:tc>
          <w:tcPr>
            <w:tcW w:w="1384" w:type="dxa"/>
            <w:vAlign w:val="center"/>
          </w:tcPr>
          <w:p w:rsidR="004C393B" w:rsidRPr="00B75EE0" w:rsidRDefault="004C393B" w:rsidP="00AD766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369" w:type="dxa"/>
            <w:vAlign w:val="center"/>
          </w:tcPr>
          <w:p w:rsidR="004C393B" w:rsidRPr="00B75EE0" w:rsidRDefault="00B75EE0" w:rsidP="00B75EE0">
            <w:pPr>
              <w:numPr>
                <w:ilvl w:val="0"/>
                <w:numId w:val="1"/>
              </w:num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75EE0">
              <w:rPr>
                <w:rFonts w:ascii="Times New Roman" w:hAnsi="Times New Roman" w:cs="Times New Roman"/>
                <w:sz w:val="24"/>
                <w:szCs w:val="24"/>
              </w:rPr>
              <w:t>10.  Uczę się kochać drugiego człowieka</w:t>
            </w:r>
          </w:p>
        </w:tc>
      </w:tr>
      <w:tr w:rsidR="004C393B" w:rsidRPr="00B75EE0" w:rsidTr="00AD7664">
        <w:trPr>
          <w:trHeight w:val="441"/>
        </w:trPr>
        <w:tc>
          <w:tcPr>
            <w:tcW w:w="1384" w:type="dxa"/>
            <w:vAlign w:val="center"/>
          </w:tcPr>
          <w:p w:rsidR="004C393B" w:rsidRPr="00B75EE0" w:rsidRDefault="004C393B" w:rsidP="00AD7664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369" w:type="dxa"/>
            <w:vAlign w:val="center"/>
          </w:tcPr>
          <w:p w:rsidR="004C393B" w:rsidRPr="00B75EE0" w:rsidRDefault="00FF5641" w:rsidP="00FF5641">
            <w:pPr>
              <w:numPr>
                <w:ilvl w:val="0"/>
                <w:numId w:val="1"/>
              </w:num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  Kochamy Maryję i odmawiamy różaniec</w:t>
            </w:r>
          </w:p>
        </w:tc>
      </w:tr>
      <w:tr w:rsidR="004C393B" w:rsidRPr="00B75EE0" w:rsidTr="00AD7664">
        <w:trPr>
          <w:trHeight w:val="441"/>
        </w:trPr>
        <w:tc>
          <w:tcPr>
            <w:tcW w:w="1384" w:type="dxa"/>
            <w:vAlign w:val="center"/>
          </w:tcPr>
          <w:p w:rsidR="004C393B" w:rsidRPr="00B75EE0" w:rsidRDefault="004C393B" w:rsidP="00AD7664">
            <w:pPr>
              <w:pStyle w:val="Akapitzlist"/>
              <w:numPr>
                <w:ilvl w:val="0"/>
                <w:numId w:val="2"/>
              </w:numPr>
              <w:tabs>
                <w:tab w:val="left" w:pos="31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369" w:type="dxa"/>
            <w:vAlign w:val="center"/>
          </w:tcPr>
          <w:p w:rsidR="004C393B" w:rsidRPr="00B75EE0" w:rsidRDefault="00B75EE0" w:rsidP="00AD7664">
            <w:pPr>
              <w:numPr>
                <w:ilvl w:val="0"/>
                <w:numId w:val="1"/>
              </w:num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75EE0">
              <w:rPr>
                <w:rFonts w:ascii="Times New Roman" w:hAnsi="Times New Roman" w:cs="Times New Roman"/>
                <w:sz w:val="24"/>
                <w:szCs w:val="24"/>
              </w:rPr>
              <w:t>15.  Święci wskazują nam drogę do Pana Jezusa w niebie</w:t>
            </w:r>
          </w:p>
        </w:tc>
      </w:tr>
      <w:tr w:rsidR="004C393B" w:rsidRPr="00B75EE0" w:rsidTr="00AD7664">
        <w:trPr>
          <w:trHeight w:val="441"/>
        </w:trPr>
        <w:tc>
          <w:tcPr>
            <w:tcW w:w="1384" w:type="dxa"/>
            <w:vAlign w:val="center"/>
          </w:tcPr>
          <w:p w:rsidR="004C393B" w:rsidRPr="00B75EE0" w:rsidRDefault="004C393B" w:rsidP="00AD766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369" w:type="dxa"/>
            <w:vAlign w:val="center"/>
          </w:tcPr>
          <w:p w:rsidR="004C393B" w:rsidRPr="00B75EE0" w:rsidRDefault="00B75EE0" w:rsidP="00B75EE0">
            <w:pPr>
              <w:numPr>
                <w:ilvl w:val="0"/>
                <w:numId w:val="1"/>
              </w:num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75EE0">
              <w:rPr>
                <w:rFonts w:ascii="Times New Roman" w:hAnsi="Times New Roman" w:cs="Times New Roman"/>
                <w:sz w:val="24"/>
                <w:szCs w:val="24"/>
              </w:rPr>
              <w:t>16.  Modlimy się za zmarłych</w:t>
            </w:r>
          </w:p>
        </w:tc>
      </w:tr>
      <w:tr w:rsidR="004C393B" w:rsidRPr="00B75EE0" w:rsidTr="00AD7664">
        <w:trPr>
          <w:trHeight w:val="441"/>
        </w:trPr>
        <w:tc>
          <w:tcPr>
            <w:tcW w:w="1384" w:type="dxa"/>
            <w:vAlign w:val="center"/>
          </w:tcPr>
          <w:p w:rsidR="004C393B" w:rsidRPr="00B75EE0" w:rsidRDefault="004C393B" w:rsidP="00AD766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369" w:type="dxa"/>
            <w:vAlign w:val="center"/>
          </w:tcPr>
          <w:p w:rsidR="004C393B" w:rsidRPr="00B75EE0" w:rsidRDefault="00B75EE0" w:rsidP="00B75EE0">
            <w:pPr>
              <w:tabs>
                <w:tab w:val="left" w:pos="319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75E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18. </w:t>
            </w:r>
            <w:r w:rsidRPr="00B75EE0">
              <w:rPr>
                <w:rFonts w:ascii="Times New Roman" w:hAnsi="Times New Roman" w:cs="Times New Roman"/>
                <w:sz w:val="24"/>
                <w:szCs w:val="24"/>
              </w:rPr>
              <w:t>Poznajemy  Świętego Józefa</w:t>
            </w:r>
          </w:p>
        </w:tc>
      </w:tr>
      <w:tr w:rsidR="004C393B" w:rsidRPr="00B75EE0" w:rsidTr="00AD7664">
        <w:trPr>
          <w:trHeight w:val="441"/>
        </w:trPr>
        <w:tc>
          <w:tcPr>
            <w:tcW w:w="1384" w:type="dxa"/>
            <w:vAlign w:val="center"/>
          </w:tcPr>
          <w:p w:rsidR="004C393B" w:rsidRPr="00B75EE0" w:rsidRDefault="004C393B" w:rsidP="00AD766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369" w:type="dxa"/>
            <w:vAlign w:val="center"/>
          </w:tcPr>
          <w:p w:rsidR="004C393B" w:rsidRPr="00B75EE0" w:rsidRDefault="00B75EE0" w:rsidP="00B75EE0">
            <w:pPr>
              <w:tabs>
                <w:tab w:val="left" w:pos="319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75EE0">
              <w:rPr>
                <w:rFonts w:ascii="Times New Roman" w:hAnsi="Times New Roman" w:cs="Times New Roman"/>
                <w:sz w:val="24"/>
                <w:szCs w:val="24"/>
              </w:rPr>
              <w:t> 22. Świętujemy narodziny Pana Jezusa</w:t>
            </w:r>
          </w:p>
        </w:tc>
      </w:tr>
      <w:tr w:rsidR="004C393B" w:rsidRPr="00B75EE0" w:rsidTr="00AD7664">
        <w:trPr>
          <w:trHeight w:val="441"/>
        </w:trPr>
        <w:tc>
          <w:tcPr>
            <w:tcW w:w="1384" w:type="dxa"/>
            <w:vAlign w:val="center"/>
          </w:tcPr>
          <w:p w:rsidR="004C393B" w:rsidRPr="00B75EE0" w:rsidRDefault="004C393B" w:rsidP="00AD7664">
            <w:pPr>
              <w:pStyle w:val="Akapitzlist"/>
              <w:numPr>
                <w:ilvl w:val="0"/>
                <w:numId w:val="2"/>
              </w:numPr>
              <w:tabs>
                <w:tab w:val="left" w:pos="319"/>
              </w:tabs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8369" w:type="dxa"/>
            <w:vAlign w:val="center"/>
          </w:tcPr>
          <w:p w:rsidR="004C393B" w:rsidRPr="00B75EE0" w:rsidRDefault="00FF5641" w:rsidP="00FF5641">
            <w:pPr>
              <w:tabs>
                <w:tab w:val="left" w:pos="319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23.  Mędrcy przynoszą dary </w:t>
            </w:r>
            <w:r w:rsidR="00B75EE0" w:rsidRPr="00B75EE0">
              <w:rPr>
                <w:rFonts w:ascii="Times New Roman" w:hAnsi="Times New Roman" w:cs="Times New Roman"/>
                <w:sz w:val="24"/>
                <w:szCs w:val="24"/>
              </w:rPr>
              <w:t xml:space="preserve"> Panu Jezusowi</w:t>
            </w:r>
          </w:p>
        </w:tc>
      </w:tr>
      <w:tr w:rsidR="00A3412D" w:rsidRPr="00B75EE0" w:rsidTr="00AD7664">
        <w:trPr>
          <w:trHeight w:val="441"/>
        </w:trPr>
        <w:tc>
          <w:tcPr>
            <w:tcW w:w="1384" w:type="dxa"/>
            <w:vAlign w:val="center"/>
          </w:tcPr>
          <w:p w:rsidR="00A3412D" w:rsidRPr="00B75EE0" w:rsidRDefault="00A3412D" w:rsidP="00AD7664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8369" w:type="dxa"/>
            <w:vAlign w:val="center"/>
          </w:tcPr>
          <w:p w:rsidR="00A3412D" w:rsidRPr="00B75EE0" w:rsidRDefault="00A3412D" w:rsidP="00A3412D">
            <w:pPr>
              <w:tabs>
                <w:tab w:val="left" w:pos="319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  <w:r w:rsidRPr="005964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Maryja i Józef odnajdują Pana Jezusa w świątyni</w:t>
            </w:r>
          </w:p>
        </w:tc>
      </w:tr>
      <w:tr w:rsidR="004C393B" w:rsidRPr="00B75EE0" w:rsidTr="00AD7664">
        <w:trPr>
          <w:trHeight w:val="441"/>
        </w:trPr>
        <w:tc>
          <w:tcPr>
            <w:tcW w:w="1384" w:type="dxa"/>
            <w:vAlign w:val="center"/>
          </w:tcPr>
          <w:p w:rsidR="004C393B" w:rsidRPr="00B75EE0" w:rsidRDefault="004C393B" w:rsidP="00AD7664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8369" w:type="dxa"/>
            <w:vAlign w:val="center"/>
          </w:tcPr>
          <w:p w:rsidR="004C393B" w:rsidRPr="00B75EE0" w:rsidRDefault="00B75EE0" w:rsidP="00B75EE0">
            <w:pPr>
              <w:tabs>
                <w:tab w:val="left" w:pos="319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75EE0">
              <w:rPr>
                <w:rFonts w:ascii="Times New Roman" w:hAnsi="Times New Roman" w:cs="Times New Roman"/>
                <w:sz w:val="24"/>
                <w:szCs w:val="24"/>
              </w:rPr>
              <w:t>26.  Pan Jezus powołuje swoich uczniów</w:t>
            </w:r>
          </w:p>
        </w:tc>
      </w:tr>
      <w:tr w:rsidR="00A3412D" w:rsidRPr="00B75EE0" w:rsidTr="00AD7664">
        <w:trPr>
          <w:trHeight w:val="441"/>
        </w:trPr>
        <w:tc>
          <w:tcPr>
            <w:tcW w:w="1384" w:type="dxa"/>
            <w:vAlign w:val="center"/>
          </w:tcPr>
          <w:p w:rsidR="00A3412D" w:rsidRPr="00B75EE0" w:rsidRDefault="00A3412D" w:rsidP="00AD7664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8369" w:type="dxa"/>
            <w:vAlign w:val="center"/>
          </w:tcPr>
          <w:p w:rsidR="00A3412D" w:rsidRPr="00B75EE0" w:rsidRDefault="00A3412D" w:rsidP="00B75EE0">
            <w:pPr>
              <w:tabs>
                <w:tab w:val="left" w:pos="319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27. </w:t>
            </w:r>
            <w:r w:rsidR="00543A8D" w:rsidRPr="008B7A0F">
              <w:rPr>
                <w:rFonts w:ascii="Times New Roman" w:hAnsi="Times New Roman" w:cs="Times New Roman"/>
                <w:sz w:val="24"/>
                <w:szCs w:val="24"/>
              </w:rPr>
              <w:t xml:space="preserve"> Pan Jezus opowiada o Samarytaninie</w:t>
            </w:r>
          </w:p>
        </w:tc>
      </w:tr>
      <w:tr w:rsidR="004C393B" w:rsidRPr="00B75EE0" w:rsidTr="00AD7664">
        <w:trPr>
          <w:trHeight w:val="441"/>
        </w:trPr>
        <w:tc>
          <w:tcPr>
            <w:tcW w:w="1384" w:type="dxa"/>
            <w:vAlign w:val="center"/>
          </w:tcPr>
          <w:p w:rsidR="004C393B" w:rsidRPr="00B75EE0" w:rsidRDefault="004C393B" w:rsidP="00AD7664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8369" w:type="dxa"/>
            <w:vAlign w:val="center"/>
          </w:tcPr>
          <w:p w:rsidR="004C393B" w:rsidRPr="00B75EE0" w:rsidRDefault="00B75EE0" w:rsidP="00B75EE0">
            <w:pPr>
              <w:tabs>
                <w:tab w:val="left" w:pos="319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75EE0">
              <w:rPr>
                <w:rFonts w:ascii="Times New Roman" w:hAnsi="Times New Roman" w:cs="Times New Roman"/>
                <w:sz w:val="24"/>
                <w:szCs w:val="24"/>
              </w:rPr>
              <w:t>28.  Pan Jezus czyni cuda</w:t>
            </w:r>
          </w:p>
        </w:tc>
      </w:tr>
      <w:tr w:rsidR="004C393B" w:rsidRPr="00B75EE0" w:rsidTr="00AD7664">
        <w:trPr>
          <w:trHeight w:val="441"/>
        </w:trPr>
        <w:tc>
          <w:tcPr>
            <w:tcW w:w="1384" w:type="dxa"/>
            <w:vAlign w:val="center"/>
          </w:tcPr>
          <w:p w:rsidR="004C393B" w:rsidRPr="00B75EE0" w:rsidRDefault="004C393B" w:rsidP="00AD7664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8369" w:type="dxa"/>
            <w:vAlign w:val="center"/>
          </w:tcPr>
          <w:p w:rsidR="004C393B" w:rsidRPr="00B75EE0" w:rsidRDefault="00B75EE0" w:rsidP="00B75EE0">
            <w:pPr>
              <w:tabs>
                <w:tab w:val="left" w:pos="319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75EE0">
              <w:rPr>
                <w:rFonts w:ascii="Times New Roman" w:hAnsi="Times New Roman" w:cs="Times New Roman"/>
                <w:sz w:val="24"/>
                <w:szCs w:val="24"/>
              </w:rPr>
              <w:t>29.  Pan Jezus uzdrawia chorych</w:t>
            </w:r>
          </w:p>
        </w:tc>
      </w:tr>
      <w:tr w:rsidR="004C393B" w:rsidRPr="00B75EE0" w:rsidTr="00AD7664">
        <w:trPr>
          <w:trHeight w:val="441"/>
        </w:trPr>
        <w:tc>
          <w:tcPr>
            <w:tcW w:w="1384" w:type="dxa"/>
            <w:vAlign w:val="center"/>
          </w:tcPr>
          <w:p w:rsidR="004C393B" w:rsidRPr="00B75EE0" w:rsidRDefault="004C393B" w:rsidP="00AD7664">
            <w:pPr>
              <w:pStyle w:val="Akapitzlist"/>
              <w:numPr>
                <w:ilvl w:val="0"/>
                <w:numId w:val="2"/>
              </w:numPr>
              <w:tabs>
                <w:tab w:val="left" w:pos="31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9" w:type="dxa"/>
            <w:vAlign w:val="center"/>
          </w:tcPr>
          <w:p w:rsidR="004C393B" w:rsidRPr="00B75EE0" w:rsidRDefault="00B75EE0" w:rsidP="00B75EE0">
            <w:pPr>
              <w:tabs>
                <w:tab w:val="left" w:pos="319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75EE0">
              <w:rPr>
                <w:rFonts w:ascii="Times New Roman" w:hAnsi="Times New Roman" w:cs="Times New Roman"/>
                <w:sz w:val="24"/>
                <w:szCs w:val="24"/>
              </w:rPr>
              <w:t>31. Pan Jezus wzywa do nawrócenia. Środa Popielcowa</w:t>
            </w:r>
          </w:p>
        </w:tc>
      </w:tr>
      <w:tr w:rsidR="00A47171" w:rsidRPr="00B75EE0" w:rsidTr="00AD7664">
        <w:trPr>
          <w:trHeight w:val="441"/>
        </w:trPr>
        <w:tc>
          <w:tcPr>
            <w:tcW w:w="1384" w:type="dxa"/>
            <w:vAlign w:val="center"/>
          </w:tcPr>
          <w:p w:rsidR="00A47171" w:rsidRPr="00B75EE0" w:rsidRDefault="00A47171" w:rsidP="00AD7664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8369" w:type="dxa"/>
            <w:vAlign w:val="center"/>
          </w:tcPr>
          <w:p w:rsidR="00A47171" w:rsidRPr="00B75EE0" w:rsidRDefault="00B75EE0" w:rsidP="00B75EE0">
            <w:pPr>
              <w:tabs>
                <w:tab w:val="left" w:pos="319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75EE0">
              <w:rPr>
                <w:rFonts w:ascii="Times New Roman" w:hAnsi="Times New Roman" w:cs="Times New Roman"/>
                <w:sz w:val="24"/>
                <w:szCs w:val="24"/>
              </w:rPr>
              <w:t>32. Uwielbiamy Pana Jezusa – Niedziela Palmowa</w:t>
            </w:r>
          </w:p>
        </w:tc>
      </w:tr>
      <w:tr w:rsidR="00A47171" w:rsidRPr="00B75EE0" w:rsidTr="00AD7664">
        <w:trPr>
          <w:trHeight w:val="441"/>
        </w:trPr>
        <w:tc>
          <w:tcPr>
            <w:tcW w:w="1384" w:type="dxa"/>
            <w:vAlign w:val="center"/>
          </w:tcPr>
          <w:p w:rsidR="00A47171" w:rsidRPr="00B75EE0" w:rsidRDefault="00A47171" w:rsidP="00AD7664">
            <w:pPr>
              <w:pStyle w:val="Akapitzlist"/>
              <w:numPr>
                <w:ilvl w:val="0"/>
                <w:numId w:val="2"/>
              </w:numPr>
              <w:tabs>
                <w:tab w:val="left" w:pos="319"/>
              </w:tabs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8369" w:type="dxa"/>
            <w:vAlign w:val="center"/>
          </w:tcPr>
          <w:p w:rsidR="00A47171" w:rsidRPr="00B75EE0" w:rsidRDefault="00B75EE0" w:rsidP="00B75EE0">
            <w:pPr>
              <w:tabs>
                <w:tab w:val="left" w:pos="319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75EE0">
              <w:rPr>
                <w:rFonts w:ascii="Times New Roman" w:hAnsi="Times New Roman" w:cs="Times New Roman"/>
                <w:sz w:val="24"/>
                <w:szCs w:val="24"/>
              </w:rPr>
              <w:t>35. Pan Jezus idzie Drogą Krzyżową</w:t>
            </w:r>
          </w:p>
        </w:tc>
      </w:tr>
      <w:tr w:rsidR="00A47171" w:rsidRPr="00B75EE0" w:rsidTr="00AD7664">
        <w:trPr>
          <w:trHeight w:val="441"/>
        </w:trPr>
        <w:tc>
          <w:tcPr>
            <w:tcW w:w="1384" w:type="dxa"/>
            <w:vAlign w:val="center"/>
          </w:tcPr>
          <w:p w:rsidR="00A47171" w:rsidRPr="00B75EE0" w:rsidRDefault="00A47171" w:rsidP="00AD7664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8369" w:type="dxa"/>
            <w:vAlign w:val="center"/>
          </w:tcPr>
          <w:p w:rsidR="00A47171" w:rsidRPr="00B75EE0" w:rsidRDefault="00B75EE0" w:rsidP="00B75EE0">
            <w:pPr>
              <w:tabs>
                <w:tab w:val="left" w:pos="319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75EE0">
              <w:rPr>
                <w:rFonts w:ascii="Times New Roman" w:hAnsi="Times New Roman" w:cs="Times New Roman"/>
                <w:sz w:val="24"/>
                <w:szCs w:val="24"/>
              </w:rPr>
              <w:t>36.  Pan Jezus oddaje swoje życie Bogu Ojcu</w:t>
            </w:r>
          </w:p>
        </w:tc>
      </w:tr>
      <w:tr w:rsidR="00A47171" w:rsidRPr="00B75EE0" w:rsidTr="00AD7664">
        <w:trPr>
          <w:trHeight w:val="441"/>
        </w:trPr>
        <w:tc>
          <w:tcPr>
            <w:tcW w:w="1384" w:type="dxa"/>
            <w:vAlign w:val="center"/>
          </w:tcPr>
          <w:p w:rsidR="00A47171" w:rsidRPr="00B75EE0" w:rsidRDefault="00A47171" w:rsidP="00AD7664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8369" w:type="dxa"/>
            <w:vAlign w:val="center"/>
          </w:tcPr>
          <w:p w:rsidR="00A47171" w:rsidRPr="00B75EE0" w:rsidRDefault="00FF5641" w:rsidP="00B75EE0">
            <w:pPr>
              <w:tabs>
                <w:tab w:val="left" w:pos="319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  <w:r w:rsidR="00B75EE0" w:rsidRPr="00B75EE0">
              <w:rPr>
                <w:rFonts w:ascii="Times New Roman" w:hAnsi="Times New Roman" w:cs="Times New Roman"/>
                <w:sz w:val="24"/>
                <w:szCs w:val="24"/>
              </w:rPr>
              <w:t>. Złożenie ciała Pana Jezusa do grobu</w:t>
            </w:r>
          </w:p>
        </w:tc>
      </w:tr>
      <w:tr w:rsidR="00A47171" w:rsidRPr="00B75EE0" w:rsidTr="00AD7664">
        <w:trPr>
          <w:trHeight w:val="441"/>
        </w:trPr>
        <w:tc>
          <w:tcPr>
            <w:tcW w:w="1384" w:type="dxa"/>
            <w:vAlign w:val="center"/>
          </w:tcPr>
          <w:p w:rsidR="00A47171" w:rsidRPr="00B75EE0" w:rsidRDefault="00A47171" w:rsidP="00AD7664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8369" w:type="dxa"/>
            <w:vAlign w:val="center"/>
          </w:tcPr>
          <w:p w:rsidR="00A47171" w:rsidRPr="00B75EE0" w:rsidRDefault="00B75EE0" w:rsidP="00B75EE0">
            <w:pPr>
              <w:tabs>
                <w:tab w:val="left" w:pos="319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75EE0">
              <w:rPr>
                <w:rFonts w:ascii="Times New Roman" w:hAnsi="Times New Roman" w:cs="Times New Roman"/>
                <w:sz w:val="24"/>
                <w:szCs w:val="24"/>
              </w:rPr>
              <w:t>39.  Apostołowie biegną do grobu Pana Jezusa</w:t>
            </w:r>
          </w:p>
        </w:tc>
      </w:tr>
      <w:tr w:rsidR="00A47171" w:rsidRPr="00B75EE0" w:rsidTr="00AD7664">
        <w:trPr>
          <w:trHeight w:val="441"/>
        </w:trPr>
        <w:tc>
          <w:tcPr>
            <w:tcW w:w="1384" w:type="dxa"/>
            <w:vAlign w:val="center"/>
          </w:tcPr>
          <w:p w:rsidR="00A47171" w:rsidRPr="00B75EE0" w:rsidRDefault="00A47171" w:rsidP="00AD7664">
            <w:pPr>
              <w:pStyle w:val="Akapitzlist"/>
              <w:numPr>
                <w:ilvl w:val="0"/>
                <w:numId w:val="2"/>
              </w:numPr>
              <w:tabs>
                <w:tab w:val="left" w:pos="319"/>
              </w:tabs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8369" w:type="dxa"/>
            <w:vAlign w:val="center"/>
          </w:tcPr>
          <w:p w:rsidR="00A47171" w:rsidRPr="00B75EE0" w:rsidRDefault="00B75EE0" w:rsidP="00B75EE0">
            <w:pPr>
              <w:tabs>
                <w:tab w:val="left" w:pos="319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75EE0">
              <w:rPr>
                <w:rFonts w:ascii="Times New Roman" w:hAnsi="Times New Roman" w:cs="Times New Roman"/>
                <w:sz w:val="24"/>
                <w:szCs w:val="24"/>
              </w:rPr>
              <w:t>40. Pan Jezus wstępuje do nieba</w:t>
            </w:r>
          </w:p>
        </w:tc>
      </w:tr>
      <w:tr w:rsidR="00A47171" w:rsidRPr="00B75EE0" w:rsidTr="00AD7664">
        <w:trPr>
          <w:trHeight w:val="441"/>
        </w:trPr>
        <w:tc>
          <w:tcPr>
            <w:tcW w:w="1384" w:type="dxa"/>
            <w:vAlign w:val="center"/>
          </w:tcPr>
          <w:p w:rsidR="00A47171" w:rsidRPr="00B75EE0" w:rsidRDefault="00A47171" w:rsidP="00AD7664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8369" w:type="dxa"/>
            <w:vAlign w:val="center"/>
          </w:tcPr>
          <w:p w:rsidR="00A47171" w:rsidRPr="00B75EE0" w:rsidRDefault="00B75EE0" w:rsidP="00B75EE0">
            <w:pPr>
              <w:tabs>
                <w:tab w:val="left" w:pos="319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75EE0">
              <w:rPr>
                <w:rFonts w:ascii="Times New Roman" w:hAnsi="Times New Roman" w:cs="Times New Roman"/>
                <w:sz w:val="24"/>
                <w:szCs w:val="24"/>
              </w:rPr>
              <w:t>42. Pan Jezus jest obecny w Biblii</w:t>
            </w:r>
          </w:p>
        </w:tc>
      </w:tr>
      <w:tr w:rsidR="00A47171" w:rsidRPr="00B75EE0" w:rsidTr="00AD7664">
        <w:trPr>
          <w:trHeight w:val="441"/>
        </w:trPr>
        <w:tc>
          <w:tcPr>
            <w:tcW w:w="1384" w:type="dxa"/>
            <w:vAlign w:val="center"/>
          </w:tcPr>
          <w:p w:rsidR="00A47171" w:rsidRPr="00B75EE0" w:rsidRDefault="00A47171" w:rsidP="00AD7664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8369" w:type="dxa"/>
            <w:vAlign w:val="center"/>
          </w:tcPr>
          <w:p w:rsidR="00A47171" w:rsidRPr="00B75EE0" w:rsidRDefault="00B75EE0" w:rsidP="00B75EE0">
            <w:pPr>
              <w:tabs>
                <w:tab w:val="left" w:pos="319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75EE0">
              <w:rPr>
                <w:rFonts w:ascii="Times New Roman" w:hAnsi="Times New Roman" w:cs="Times New Roman"/>
                <w:sz w:val="24"/>
                <w:szCs w:val="24"/>
              </w:rPr>
              <w:t>43.  Idziemy z Panem Jezusem w procesji Bożego Ciała</w:t>
            </w:r>
          </w:p>
        </w:tc>
      </w:tr>
      <w:tr w:rsidR="00A47171" w:rsidRPr="00B75EE0" w:rsidTr="00AD7664">
        <w:trPr>
          <w:trHeight w:val="441"/>
        </w:trPr>
        <w:tc>
          <w:tcPr>
            <w:tcW w:w="1384" w:type="dxa"/>
            <w:vAlign w:val="center"/>
          </w:tcPr>
          <w:p w:rsidR="00A47171" w:rsidRPr="00B75EE0" w:rsidRDefault="00A47171" w:rsidP="00AD7664">
            <w:pPr>
              <w:pStyle w:val="Akapitzlist"/>
              <w:numPr>
                <w:ilvl w:val="0"/>
                <w:numId w:val="2"/>
              </w:numPr>
              <w:tabs>
                <w:tab w:val="left" w:pos="319"/>
              </w:tabs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8369" w:type="dxa"/>
            <w:vAlign w:val="center"/>
          </w:tcPr>
          <w:p w:rsidR="00A47171" w:rsidRPr="00B75EE0" w:rsidRDefault="00B75EE0" w:rsidP="00B75EE0">
            <w:pPr>
              <w:tabs>
                <w:tab w:val="left" w:pos="319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75EE0">
              <w:rPr>
                <w:rFonts w:ascii="Times New Roman" w:hAnsi="Times New Roman" w:cs="Times New Roman"/>
                <w:sz w:val="24"/>
                <w:szCs w:val="24"/>
              </w:rPr>
              <w:t>44.  Ufamy Panu Jezusowi</w:t>
            </w:r>
          </w:p>
        </w:tc>
      </w:tr>
      <w:tr w:rsidR="00A47171" w:rsidRPr="00B75EE0" w:rsidTr="00AD7664">
        <w:trPr>
          <w:trHeight w:val="441"/>
        </w:trPr>
        <w:tc>
          <w:tcPr>
            <w:tcW w:w="1384" w:type="dxa"/>
            <w:vAlign w:val="center"/>
          </w:tcPr>
          <w:p w:rsidR="00A47171" w:rsidRPr="00B75EE0" w:rsidRDefault="00A47171" w:rsidP="00AD7664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8369" w:type="dxa"/>
            <w:vAlign w:val="center"/>
          </w:tcPr>
          <w:p w:rsidR="00A47171" w:rsidRPr="00B75EE0" w:rsidRDefault="00B75EE0" w:rsidP="00B75EE0">
            <w:pPr>
              <w:tabs>
                <w:tab w:val="left" w:pos="319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75EE0">
              <w:rPr>
                <w:rFonts w:ascii="Times New Roman" w:hAnsi="Times New Roman" w:cs="Times New Roman"/>
                <w:sz w:val="24"/>
                <w:szCs w:val="24"/>
              </w:rPr>
              <w:t>45.  Pan Jezus powołuje misjonarzy, aby głosili Dobrą Nowinę na całym świecie</w:t>
            </w:r>
          </w:p>
        </w:tc>
      </w:tr>
      <w:tr w:rsidR="00A47171" w:rsidRPr="00B75EE0" w:rsidTr="00AD7664">
        <w:trPr>
          <w:trHeight w:val="441"/>
        </w:trPr>
        <w:tc>
          <w:tcPr>
            <w:tcW w:w="1384" w:type="dxa"/>
            <w:vAlign w:val="center"/>
          </w:tcPr>
          <w:p w:rsidR="00A47171" w:rsidRPr="00B75EE0" w:rsidRDefault="00A47171" w:rsidP="00AD7664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8369" w:type="dxa"/>
            <w:vAlign w:val="center"/>
          </w:tcPr>
          <w:p w:rsidR="00A47171" w:rsidRPr="00B75EE0" w:rsidRDefault="004A47C2" w:rsidP="00B75EE0">
            <w:pPr>
              <w:tabs>
                <w:tab w:val="left" w:pos="319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46. Pan Jezus obiecuje ludziom</w:t>
            </w:r>
            <w:r w:rsidR="00B75EE0" w:rsidRPr="00B75EE0">
              <w:rPr>
                <w:rFonts w:ascii="Times New Roman" w:hAnsi="Times New Roman" w:cs="Times New Roman"/>
                <w:sz w:val="24"/>
                <w:szCs w:val="24"/>
              </w:rPr>
              <w:t xml:space="preserve"> niebo</w:t>
            </w:r>
          </w:p>
        </w:tc>
      </w:tr>
      <w:tr w:rsidR="00A47171" w:rsidRPr="00B75EE0" w:rsidTr="00AD7664">
        <w:trPr>
          <w:trHeight w:val="441"/>
        </w:trPr>
        <w:tc>
          <w:tcPr>
            <w:tcW w:w="1384" w:type="dxa"/>
            <w:vAlign w:val="center"/>
          </w:tcPr>
          <w:p w:rsidR="00A47171" w:rsidRPr="00B75EE0" w:rsidRDefault="00A47171" w:rsidP="00AD7664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8369" w:type="dxa"/>
            <w:vAlign w:val="center"/>
          </w:tcPr>
          <w:p w:rsidR="00A47171" w:rsidRPr="00B75EE0" w:rsidRDefault="004A47C2" w:rsidP="00B75EE0">
            <w:pPr>
              <w:tabs>
                <w:tab w:val="left" w:pos="319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47. Pan Bóg</w:t>
            </w:r>
            <w:r w:rsidR="00B75EE0" w:rsidRPr="00B75EE0">
              <w:rPr>
                <w:rFonts w:ascii="Times New Roman" w:hAnsi="Times New Roman" w:cs="Times New Roman"/>
                <w:sz w:val="24"/>
                <w:szCs w:val="24"/>
              </w:rPr>
              <w:t xml:space="preserve"> mnie kocha</w:t>
            </w:r>
          </w:p>
        </w:tc>
      </w:tr>
    </w:tbl>
    <w:p w:rsidR="00B201D7" w:rsidRPr="00B75EE0" w:rsidRDefault="00B201D7">
      <w:pPr>
        <w:rPr>
          <w:rFonts w:ascii="Times New Roman" w:hAnsi="Times New Roman" w:cs="Times New Roman"/>
          <w:sz w:val="24"/>
          <w:szCs w:val="24"/>
        </w:rPr>
      </w:pPr>
    </w:p>
    <w:sectPr w:rsidR="00B201D7" w:rsidRPr="00B75EE0" w:rsidSect="00AD76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7C69" w:rsidRDefault="00FE7C69" w:rsidP="004C393B">
      <w:pPr>
        <w:spacing w:after="0" w:line="240" w:lineRule="auto"/>
      </w:pPr>
      <w:r>
        <w:separator/>
      </w:r>
    </w:p>
  </w:endnote>
  <w:endnote w:type="continuationSeparator" w:id="0">
    <w:p w:rsidR="00FE7C69" w:rsidRDefault="00FE7C69" w:rsidP="004C39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1B12" w:rsidRDefault="00081B1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1B12" w:rsidRDefault="00081B1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1B12" w:rsidRDefault="00081B1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7C69" w:rsidRDefault="00FE7C69" w:rsidP="004C393B">
      <w:pPr>
        <w:spacing w:after="0" w:line="240" w:lineRule="auto"/>
      </w:pPr>
      <w:r>
        <w:separator/>
      </w:r>
    </w:p>
  </w:footnote>
  <w:footnote w:type="continuationSeparator" w:id="0">
    <w:p w:rsidR="00FE7C69" w:rsidRDefault="00FE7C69" w:rsidP="004C39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1B12" w:rsidRDefault="00081B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5641" w:rsidRDefault="00FF5641" w:rsidP="00FF5641">
    <w:pPr>
      <w:spacing w:line="240" w:lineRule="auto"/>
      <w:ind w:left="426" w:hanging="426"/>
      <w:jc w:val="center"/>
      <w:rPr>
        <w:rFonts w:ascii="Times New Roman" w:hAnsi="Times New Roman" w:cs="Times New Roman"/>
        <w:b/>
        <w:bCs/>
        <w:color w:val="7030A0"/>
        <w:sz w:val="28"/>
        <w:szCs w:val="28"/>
      </w:rPr>
    </w:pPr>
    <w:r>
      <w:rPr>
        <w:rFonts w:ascii="Times New Roman" w:hAnsi="Times New Roman" w:cs="Times New Roman"/>
        <w:b/>
        <w:bCs/>
        <w:color w:val="7030A0"/>
        <w:sz w:val="28"/>
        <w:szCs w:val="28"/>
      </w:rPr>
      <w:t>Dzieci pięcioletnie</w:t>
    </w:r>
  </w:p>
  <w:p w:rsidR="00FF5641" w:rsidRPr="00544841" w:rsidRDefault="00FF5641" w:rsidP="00FF5641">
    <w:pPr>
      <w:spacing w:line="240" w:lineRule="auto"/>
      <w:ind w:left="426" w:hanging="426"/>
      <w:jc w:val="center"/>
      <w:rPr>
        <w:rFonts w:ascii="Times New Roman" w:hAnsi="Times New Roman" w:cs="Times New Roman"/>
        <w:b/>
        <w:bCs/>
        <w:color w:val="7030A0"/>
        <w:sz w:val="28"/>
        <w:szCs w:val="28"/>
      </w:rPr>
    </w:pPr>
    <w:r>
      <w:rPr>
        <w:rFonts w:ascii="Times New Roman" w:hAnsi="Times New Roman" w:cs="Times New Roman"/>
        <w:b/>
        <w:bCs/>
        <w:color w:val="7030A0"/>
        <w:sz w:val="28"/>
        <w:szCs w:val="28"/>
      </w:rPr>
      <w:t>Podręc</w:t>
    </w:r>
    <w:r w:rsidR="00081B12">
      <w:rPr>
        <w:rFonts w:ascii="Times New Roman" w:hAnsi="Times New Roman" w:cs="Times New Roman"/>
        <w:b/>
        <w:bCs/>
        <w:color w:val="7030A0"/>
        <w:sz w:val="28"/>
        <w:szCs w:val="28"/>
      </w:rPr>
      <w:t xml:space="preserve">znik z ćwiczeniami „Ufamy Panu </w:t>
    </w:r>
    <w:r w:rsidR="00081B12">
      <w:rPr>
        <w:rFonts w:ascii="Times New Roman" w:hAnsi="Times New Roman" w:cs="Times New Roman"/>
        <w:b/>
        <w:bCs/>
        <w:color w:val="7030A0"/>
        <w:sz w:val="28"/>
        <w:szCs w:val="28"/>
      </w:rPr>
      <w:t>J</w:t>
    </w:r>
    <w:bookmarkStart w:id="0" w:name="_GoBack"/>
    <w:bookmarkEnd w:id="0"/>
    <w:r>
      <w:rPr>
        <w:rFonts w:ascii="Times New Roman" w:hAnsi="Times New Roman" w:cs="Times New Roman"/>
        <w:b/>
        <w:bCs/>
        <w:color w:val="7030A0"/>
        <w:sz w:val="28"/>
        <w:szCs w:val="28"/>
      </w:rPr>
      <w:t>ezusowi”</w:t>
    </w:r>
  </w:p>
  <w:p w:rsidR="004C393B" w:rsidRDefault="004C393B">
    <w:pPr>
      <w:pStyle w:val="Nagwek"/>
      <w:rPr>
        <w:rFonts w:ascii="Times New Roman" w:hAnsi="Times New Roman" w:cs="Times New Roman"/>
        <w:sz w:val="24"/>
        <w:szCs w:val="24"/>
      </w:rPr>
    </w:pPr>
  </w:p>
  <w:p w:rsidR="00FF5641" w:rsidRDefault="00FF5641">
    <w:pPr>
      <w:pStyle w:val="Nagwek"/>
      <w:rPr>
        <w:rFonts w:ascii="Times New Roman" w:hAnsi="Times New Roman" w:cs="Times New Roman"/>
        <w:sz w:val="24"/>
        <w:szCs w:val="24"/>
      </w:rPr>
    </w:pPr>
  </w:p>
  <w:p w:rsidR="00FF5641" w:rsidRDefault="00FF5641">
    <w:pPr>
      <w:pStyle w:val="Nagwek"/>
      <w:rPr>
        <w:rFonts w:ascii="Times New Roman" w:hAnsi="Times New Roman" w:cs="Times New Roman"/>
        <w:sz w:val="24"/>
        <w:szCs w:val="24"/>
      </w:rPr>
    </w:pPr>
  </w:p>
  <w:p w:rsidR="00FF5641" w:rsidRPr="004C393B" w:rsidRDefault="00FF5641">
    <w:pPr>
      <w:pStyle w:val="Nagwek"/>
      <w:rPr>
        <w:rFonts w:ascii="Times New Roman" w:hAnsi="Times New Roman" w:cs="Times New Roman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1B12" w:rsidRDefault="00081B1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6E5D7A"/>
    <w:multiLevelType w:val="hybridMultilevel"/>
    <w:tmpl w:val="A1BE6C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5176BA"/>
    <w:multiLevelType w:val="hybridMultilevel"/>
    <w:tmpl w:val="43BCEC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993182"/>
    <w:multiLevelType w:val="hybridMultilevel"/>
    <w:tmpl w:val="EFD2F1EC"/>
    <w:lvl w:ilvl="0" w:tplc="0415000F">
      <w:start w:val="1"/>
      <w:numFmt w:val="decimal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2"/>
  <w:proofState w:spelling="clean"/>
  <w:defaultTabStop w:val="708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01D7"/>
    <w:rsid w:val="00081B12"/>
    <w:rsid w:val="000D2277"/>
    <w:rsid w:val="004A47C2"/>
    <w:rsid w:val="004C393B"/>
    <w:rsid w:val="00543A8D"/>
    <w:rsid w:val="005771EB"/>
    <w:rsid w:val="005A6C37"/>
    <w:rsid w:val="005F6022"/>
    <w:rsid w:val="00614486"/>
    <w:rsid w:val="00764476"/>
    <w:rsid w:val="00790C1F"/>
    <w:rsid w:val="00881D89"/>
    <w:rsid w:val="0091245B"/>
    <w:rsid w:val="00923483"/>
    <w:rsid w:val="009341F9"/>
    <w:rsid w:val="00A3412D"/>
    <w:rsid w:val="00A357FE"/>
    <w:rsid w:val="00A47171"/>
    <w:rsid w:val="00AD7664"/>
    <w:rsid w:val="00B201D7"/>
    <w:rsid w:val="00B25435"/>
    <w:rsid w:val="00B75EE0"/>
    <w:rsid w:val="00FE7C69"/>
    <w:rsid w:val="00FF5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2FE3174-258A-4121-B891-308D219DE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A6C3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201D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4C39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393B"/>
  </w:style>
  <w:style w:type="paragraph" w:styleId="Stopka">
    <w:name w:val="footer"/>
    <w:basedOn w:val="Normalny"/>
    <w:link w:val="StopkaZnak"/>
    <w:uiPriority w:val="99"/>
    <w:unhideWhenUsed/>
    <w:rsid w:val="004C39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393B"/>
  </w:style>
  <w:style w:type="paragraph" w:styleId="Akapitzlist">
    <w:name w:val="List Paragraph"/>
    <w:basedOn w:val="Normalny"/>
    <w:uiPriority w:val="34"/>
    <w:qFormat/>
    <w:rsid w:val="005F60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BECFE0-FA3F-4A52-9166-A08B08770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</dc:creator>
  <cp:lastModifiedBy>Agnieszka Korcz</cp:lastModifiedBy>
  <cp:revision>4</cp:revision>
  <cp:lastPrinted>2025-06-23T11:37:00Z</cp:lastPrinted>
  <dcterms:created xsi:type="dcterms:W3CDTF">2025-06-24T12:02:00Z</dcterms:created>
  <dcterms:modified xsi:type="dcterms:W3CDTF">2025-06-24T12:03:00Z</dcterms:modified>
</cp:coreProperties>
</file>